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7CB" w:rsidRPr="005147CB" w:rsidRDefault="005147CB" w:rsidP="005147CB">
      <w:pPr>
        <w:suppressAutoHyphens/>
        <w:autoSpaceDE/>
        <w:ind w:left="1440" w:right="-75"/>
        <w:jc w:val="both"/>
        <w:textAlignment w:val="baseline"/>
        <w:rPr>
          <w:rFonts w:eastAsia="SimSun"/>
          <w:b/>
          <w:bCs/>
          <w:color w:val="000000"/>
          <w:kern w:val="3"/>
          <w:sz w:val="28"/>
          <w:szCs w:val="28"/>
          <w:lang w:eastAsia="zh-CN" w:bidi="hi-IN"/>
        </w:rPr>
      </w:pPr>
      <w:r w:rsidRPr="005147CB">
        <w:rPr>
          <w:rFonts w:eastAsia="SimSun"/>
          <w:b/>
          <w:bCs/>
          <w:color w:val="000000"/>
          <w:kern w:val="3"/>
          <w:sz w:val="28"/>
          <w:szCs w:val="28"/>
          <w:lang w:eastAsia="zh-CN" w:bidi="hi-IN"/>
        </w:rPr>
        <w:t>Муниципальное бюджетное общеобразовательное учреждение</w:t>
      </w:r>
    </w:p>
    <w:p w:rsidR="005147CB" w:rsidRPr="005147CB" w:rsidRDefault="005147CB" w:rsidP="005147CB">
      <w:pPr>
        <w:suppressAutoHyphens/>
        <w:autoSpaceDE/>
        <w:jc w:val="center"/>
        <w:textAlignment w:val="baseline"/>
        <w:rPr>
          <w:rFonts w:eastAsia="SimSun" w:cs="Mangal"/>
          <w:b/>
          <w:bCs/>
          <w:kern w:val="3"/>
          <w:sz w:val="28"/>
          <w:szCs w:val="28"/>
          <w:lang w:eastAsia="zh-CN" w:bidi="hi-IN"/>
        </w:rPr>
      </w:pPr>
      <w:r w:rsidRPr="005147CB">
        <w:rPr>
          <w:rFonts w:eastAsia="SimSun" w:cs="Mangal"/>
          <w:b/>
          <w:bCs/>
          <w:kern w:val="3"/>
          <w:sz w:val="28"/>
          <w:szCs w:val="28"/>
          <w:lang w:eastAsia="zh-CN" w:bidi="hi-IN"/>
        </w:rPr>
        <w:t xml:space="preserve">«Основная общеобразовательная </w:t>
      </w:r>
      <w:proofErr w:type="spellStart"/>
      <w:r w:rsidRPr="005147CB">
        <w:rPr>
          <w:rFonts w:eastAsia="SimSun" w:cs="Mangal"/>
          <w:b/>
          <w:bCs/>
          <w:kern w:val="3"/>
          <w:sz w:val="28"/>
          <w:szCs w:val="28"/>
          <w:lang w:eastAsia="zh-CN" w:bidi="hi-IN"/>
        </w:rPr>
        <w:t>Каплинская</w:t>
      </w:r>
      <w:proofErr w:type="spellEnd"/>
      <w:r w:rsidRPr="005147CB">
        <w:rPr>
          <w:rFonts w:eastAsia="SimSun" w:cs="Mangal"/>
          <w:b/>
          <w:bCs/>
          <w:kern w:val="3"/>
          <w:sz w:val="28"/>
          <w:szCs w:val="28"/>
          <w:lang w:eastAsia="zh-CN" w:bidi="hi-IN"/>
        </w:rPr>
        <w:t xml:space="preserve"> школа»</w:t>
      </w:r>
    </w:p>
    <w:p w:rsidR="005147CB" w:rsidRPr="005147CB" w:rsidRDefault="005147CB" w:rsidP="005147CB">
      <w:pPr>
        <w:suppressAutoHyphens/>
        <w:autoSpaceDE/>
        <w:ind w:right="30"/>
        <w:jc w:val="center"/>
        <w:textAlignment w:val="baseline"/>
        <w:rPr>
          <w:rFonts w:eastAsia="SimSun" w:cs="Mangal"/>
          <w:b/>
          <w:bCs/>
          <w:color w:val="000000"/>
          <w:kern w:val="3"/>
          <w:sz w:val="28"/>
          <w:szCs w:val="28"/>
          <w:lang w:eastAsia="zh-CN" w:bidi="hi-IN"/>
        </w:rPr>
      </w:pPr>
      <w:proofErr w:type="gramStart"/>
      <w:r w:rsidRPr="005147CB">
        <w:rPr>
          <w:rFonts w:eastAsia="SimSun" w:cs="Mangal"/>
          <w:b/>
          <w:bCs/>
          <w:color w:val="000000"/>
          <w:kern w:val="3"/>
          <w:sz w:val="28"/>
          <w:szCs w:val="28"/>
          <w:lang w:eastAsia="zh-CN" w:bidi="hi-IN"/>
        </w:rPr>
        <w:t>П</w:t>
      </w:r>
      <w:proofErr w:type="gramEnd"/>
      <w:r w:rsidRPr="005147CB">
        <w:rPr>
          <w:rFonts w:eastAsia="SimSun" w:cs="Mangal"/>
          <w:b/>
          <w:bCs/>
          <w:color w:val="000000"/>
          <w:kern w:val="3"/>
          <w:sz w:val="28"/>
          <w:szCs w:val="28"/>
          <w:lang w:eastAsia="zh-CN" w:bidi="hi-IN"/>
        </w:rPr>
        <w:t xml:space="preserve"> Р И К А З</w:t>
      </w:r>
    </w:p>
    <w:p w:rsidR="005147CB" w:rsidRPr="005147CB" w:rsidRDefault="005147CB" w:rsidP="005147CB">
      <w:pPr>
        <w:suppressAutoHyphens/>
        <w:autoSpaceDE/>
        <w:ind w:right="30"/>
        <w:jc w:val="center"/>
        <w:textAlignment w:val="baseline"/>
        <w:rPr>
          <w:rFonts w:eastAsia="SimSun" w:cs="Mangal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5147CB" w:rsidRPr="005147CB" w:rsidRDefault="005147CB" w:rsidP="005147CB">
      <w:pPr>
        <w:widowControl/>
        <w:suppressAutoHyphens/>
        <w:autoSpaceDE/>
        <w:ind w:left="142" w:right="-75" w:hanging="142"/>
        <w:textAlignment w:val="baseline"/>
        <w:rPr>
          <w:rFonts w:eastAsia="DejaVu Sans"/>
          <w:b/>
          <w:kern w:val="3"/>
          <w:sz w:val="26"/>
          <w:szCs w:val="26"/>
        </w:rPr>
      </w:pPr>
      <w:r>
        <w:rPr>
          <w:rFonts w:eastAsia="DejaVu Sans"/>
          <w:b/>
          <w:kern w:val="3"/>
          <w:sz w:val="26"/>
          <w:szCs w:val="26"/>
        </w:rPr>
        <w:t>№183/3</w:t>
      </w:r>
      <w:r w:rsidRPr="005147CB">
        <w:rPr>
          <w:rFonts w:eastAsia="DejaVu Sans"/>
          <w:b/>
          <w:kern w:val="3"/>
          <w:sz w:val="26"/>
          <w:szCs w:val="26"/>
        </w:rPr>
        <w:t xml:space="preserve"> </w:t>
      </w:r>
      <w:r w:rsidRPr="005147CB">
        <w:rPr>
          <w:rFonts w:eastAsia="DejaVu Sans"/>
          <w:b/>
          <w:kern w:val="3"/>
          <w:sz w:val="26"/>
          <w:szCs w:val="26"/>
        </w:rPr>
        <w:tab/>
      </w:r>
      <w:r w:rsidRPr="005147CB">
        <w:rPr>
          <w:rFonts w:eastAsia="DejaVu Sans"/>
          <w:b/>
          <w:kern w:val="3"/>
          <w:sz w:val="26"/>
          <w:szCs w:val="26"/>
        </w:rPr>
        <w:tab/>
      </w:r>
      <w:r w:rsidRPr="005147CB">
        <w:rPr>
          <w:rFonts w:eastAsia="DejaVu Sans"/>
          <w:b/>
          <w:kern w:val="3"/>
          <w:sz w:val="26"/>
          <w:szCs w:val="26"/>
        </w:rPr>
        <w:tab/>
      </w:r>
      <w:r w:rsidRPr="005147CB">
        <w:rPr>
          <w:rFonts w:eastAsia="DejaVu Sans"/>
          <w:b/>
          <w:kern w:val="3"/>
          <w:sz w:val="26"/>
          <w:szCs w:val="26"/>
        </w:rPr>
        <w:tab/>
      </w:r>
      <w:r w:rsidRPr="005147CB">
        <w:rPr>
          <w:rFonts w:eastAsia="DejaVu Sans"/>
          <w:b/>
          <w:kern w:val="3"/>
          <w:sz w:val="26"/>
          <w:szCs w:val="26"/>
        </w:rPr>
        <w:tab/>
      </w:r>
      <w:r w:rsidRPr="005147CB">
        <w:rPr>
          <w:rFonts w:eastAsia="DejaVu Sans"/>
          <w:b/>
          <w:kern w:val="3"/>
          <w:sz w:val="26"/>
          <w:szCs w:val="26"/>
        </w:rPr>
        <w:tab/>
      </w:r>
      <w:r w:rsidRPr="005147CB">
        <w:rPr>
          <w:rFonts w:eastAsia="DejaVu Sans"/>
          <w:b/>
          <w:kern w:val="3"/>
          <w:sz w:val="26"/>
          <w:szCs w:val="26"/>
        </w:rPr>
        <w:tab/>
      </w:r>
      <w:r w:rsidRPr="005147CB">
        <w:rPr>
          <w:rFonts w:eastAsia="DejaVu Sans"/>
          <w:b/>
          <w:kern w:val="3"/>
          <w:sz w:val="26"/>
          <w:szCs w:val="26"/>
        </w:rPr>
        <w:tab/>
        <w:t xml:space="preserve">         от 25 октября 2021 года</w:t>
      </w:r>
    </w:p>
    <w:p w:rsidR="005147CB" w:rsidRPr="005147CB" w:rsidRDefault="005147CB" w:rsidP="005147CB">
      <w:pPr>
        <w:widowControl/>
        <w:tabs>
          <w:tab w:val="left" w:pos="2625"/>
        </w:tabs>
        <w:suppressAutoHyphens/>
        <w:autoSpaceDE/>
        <w:ind w:left="142" w:right="-75" w:hanging="142"/>
        <w:textAlignment w:val="baseline"/>
        <w:rPr>
          <w:rFonts w:eastAsia="DejaVu Sans"/>
          <w:b/>
          <w:kern w:val="3"/>
          <w:sz w:val="26"/>
          <w:szCs w:val="26"/>
        </w:rPr>
      </w:pPr>
      <w:r w:rsidRPr="005147CB">
        <w:rPr>
          <w:rFonts w:eastAsia="DejaVu Sans"/>
          <w:b/>
          <w:kern w:val="3"/>
          <w:sz w:val="26"/>
          <w:szCs w:val="26"/>
        </w:rPr>
        <w:tab/>
      </w:r>
    </w:p>
    <w:p w:rsidR="005147CB" w:rsidRPr="005147CB" w:rsidRDefault="005147CB" w:rsidP="005147CB">
      <w:pPr>
        <w:tabs>
          <w:tab w:val="left" w:pos="993"/>
        </w:tabs>
        <w:spacing w:before="1"/>
        <w:ind w:left="142" w:right="5163" w:hanging="142"/>
        <w:jc w:val="both"/>
        <w:rPr>
          <w:b/>
          <w:sz w:val="26"/>
          <w:szCs w:val="26"/>
        </w:rPr>
      </w:pPr>
      <w:r w:rsidRPr="005147CB">
        <w:rPr>
          <w:b/>
          <w:sz w:val="26"/>
          <w:szCs w:val="26"/>
        </w:rPr>
        <w:tab/>
        <w:t>Об утверждении программы мониторинга</w:t>
      </w:r>
      <w:r w:rsidRPr="005147CB">
        <w:rPr>
          <w:b/>
          <w:spacing w:val="1"/>
          <w:sz w:val="26"/>
          <w:szCs w:val="26"/>
        </w:rPr>
        <w:t xml:space="preserve"> </w:t>
      </w:r>
      <w:r w:rsidRPr="005147CB">
        <w:rPr>
          <w:b/>
          <w:sz w:val="26"/>
          <w:szCs w:val="26"/>
        </w:rPr>
        <w:t>системы</w:t>
      </w:r>
      <w:r w:rsidRPr="005147CB">
        <w:rPr>
          <w:b/>
          <w:spacing w:val="1"/>
          <w:sz w:val="26"/>
          <w:szCs w:val="26"/>
        </w:rPr>
        <w:t xml:space="preserve"> </w:t>
      </w:r>
      <w:r w:rsidRPr="005147CB">
        <w:rPr>
          <w:b/>
          <w:sz w:val="26"/>
          <w:szCs w:val="26"/>
        </w:rPr>
        <w:t>работы</w:t>
      </w:r>
      <w:r w:rsidRPr="005147CB">
        <w:rPr>
          <w:b/>
          <w:spacing w:val="1"/>
          <w:sz w:val="26"/>
          <w:szCs w:val="26"/>
        </w:rPr>
        <w:t xml:space="preserve"> </w:t>
      </w:r>
      <w:r w:rsidRPr="005147CB">
        <w:rPr>
          <w:b/>
          <w:sz w:val="26"/>
          <w:szCs w:val="26"/>
        </w:rPr>
        <w:t>по</w:t>
      </w:r>
      <w:r w:rsidRPr="005147CB">
        <w:rPr>
          <w:b/>
          <w:spacing w:val="1"/>
          <w:sz w:val="26"/>
          <w:szCs w:val="26"/>
        </w:rPr>
        <w:t xml:space="preserve"> </w:t>
      </w:r>
      <w:r w:rsidRPr="005147CB">
        <w:rPr>
          <w:b/>
          <w:sz w:val="26"/>
          <w:szCs w:val="26"/>
        </w:rPr>
        <w:t>самоопределению</w:t>
      </w:r>
      <w:r w:rsidRPr="005147CB">
        <w:rPr>
          <w:b/>
          <w:spacing w:val="1"/>
          <w:sz w:val="26"/>
          <w:szCs w:val="26"/>
        </w:rPr>
        <w:t xml:space="preserve"> </w:t>
      </w:r>
      <w:r w:rsidRPr="005147CB">
        <w:rPr>
          <w:b/>
          <w:sz w:val="26"/>
          <w:szCs w:val="26"/>
        </w:rPr>
        <w:t>и</w:t>
      </w:r>
      <w:r w:rsidRPr="005147CB">
        <w:rPr>
          <w:b/>
          <w:spacing w:val="1"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профессиональной </w:t>
      </w:r>
      <w:r w:rsidRPr="005147CB">
        <w:rPr>
          <w:b/>
          <w:spacing w:val="-1"/>
          <w:sz w:val="26"/>
          <w:szCs w:val="26"/>
        </w:rPr>
        <w:t>ориентации</w:t>
      </w:r>
      <w:r w:rsidRPr="005147CB">
        <w:rPr>
          <w:b/>
          <w:spacing w:val="-63"/>
          <w:sz w:val="26"/>
          <w:szCs w:val="26"/>
        </w:rPr>
        <w:t xml:space="preserve"> </w:t>
      </w:r>
      <w:proofErr w:type="gramStart"/>
      <w:r w:rsidRPr="005147CB">
        <w:rPr>
          <w:b/>
          <w:sz w:val="26"/>
          <w:szCs w:val="26"/>
        </w:rPr>
        <w:t>обучающихся</w:t>
      </w:r>
      <w:proofErr w:type="gramEnd"/>
      <w:r w:rsidRPr="005147CB">
        <w:rPr>
          <w:rFonts w:eastAsia="Calibri"/>
          <w:b/>
          <w:bCs/>
          <w:sz w:val="26"/>
          <w:szCs w:val="26"/>
        </w:rPr>
        <w:t xml:space="preserve"> в</w:t>
      </w:r>
      <w:r w:rsidRPr="005147CB">
        <w:rPr>
          <w:b/>
          <w:sz w:val="26"/>
          <w:szCs w:val="26"/>
        </w:rPr>
        <w:t xml:space="preserve"> </w:t>
      </w:r>
      <w:r w:rsidRPr="005147CB">
        <w:rPr>
          <w:b/>
          <w:spacing w:val="-1"/>
          <w:sz w:val="26"/>
          <w:szCs w:val="26"/>
        </w:rPr>
        <w:t xml:space="preserve">МБОУ «Основная общеобразовательная </w:t>
      </w:r>
      <w:proofErr w:type="spellStart"/>
      <w:r w:rsidRPr="005147CB">
        <w:rPr>
          <w:b/>
          <w:spacing w:val="-1"/>
          <w:sz w:val="26"/>
          <w:szCs w:val="26"/>
        </w:rPr>
        <w:t>Каплинская</w:t>
      </w:r>
      <w:proofErr w:type="spellEnd"/>
      <w:r w:rsidRPr="005147CB">
        <w:rPr>
          <w:b/>
          <w:spacing w:val="-1"/>
          <w:sz w:val="26"/>
          <w:szCs w:val="26"/>
        </w:rPr>
        <w:t xml:space="preserve"> школа»</w:t>
      </w:r>
    </w:p>
    <w:p w:rsidR="005147CB" w:rsidRPr="005147CB" w:rsidRDefault="005147CB" w:rsidP="005147CB">
      <w:pPr>
        <w:ind w:left="142" w:hanging="142"/>
        <w:rPr>
          <w:sz w:val="26"/>
          <w:szCs w:val="26"/>
        </w:rPr>
      </w:pPr>
    </w:p>
    <w:p w:rsidR="005147CB" w:rsidRPr="005147CB" w:rsidRDefault="005147CB" w:rsidP="005147CB">
      <w:pPr>
        <w:spacing w:before="1" w:line="298" w:lineRule="exact"/>
        <w:ind w:left="142" w:firstLine="566"/>
        <w:jc w:val="both"/>
        <w:rPr>
          <w:sz w:val="26"/>
          <w:szCs w:val="26"/>
        </w:rPr>
      </w:pPr>
      <w:proofErr w:type="gramStart"/>
      <w:r w:rsidRPr="005147CB">
        <w:rPr>
          <w:sz w:val="26"/>
          <w:szCs w:val="26"/>
        </w:rPr>
        <w:t>В</w:t>
      </w:r>
      <w:r w:rsidRPr="005147CB">
        <w:rPr>
          <w:spacing w:val="32"/>
          <w:sz w:val="26"/>
          <w:szCs w:val="26"/>
        </w:rPr>
        <w:t xml:space="preserve"> </w:t>
      </w:r>
      <w:r w:rsidRPr="005147CB">
        <w:rPr>
          <w:sz w:val="26"/>
          <w:szCs w:val="26"/>
        </w:rPr>
        <w:t>соответствии</w:t>
      </w:r>
      <w:r w:rsidRPr="005147CB">
        <w:rPr>
          <w:spacing w:val="34"/>
          <w:sz w:val="26"/>
          <w:szCs w:val="26"/>
        </w:rPr>
        <w:t xml:space="preserve"> </w:t>
      </w:r>
      <w:r w:rsidRPr="005147CB">
        <w:rPr>
          <w:sz w:val="26"/>
          <w:szCs w:val="26"/>
        </w:rPr>
        <w:t>со</w:t>
      </w:r>
      <w:r w:rsidRPr="005147CB">
        <w:rPr>
          <w:spacing w:val="36"/>
          <w:sz w:val="26"/>
          <w:szCs w:val="26"/>
        </w:rPr>
        <w:t xml:space="preserve"> </w:t>
      </w:r>
      <w:r w:rsidRPr="005147CB">
        <w:rPr>
          <w:sz w:val="26"/>
          <w:szCs w:val="26"/>
        </w:rPr>
        <w:t>статьей</w:t>
      </w:r>
      <w:r w:rsidRPr="005147CB">
        <w:rPr>
          <w:spacing w:val="34"/>
          <w:sz w:val="26"/>
          <w:szCs w:val="26"/>
        </w:rPr>
        <w:t xml:space="preserve"> </w:t>
      </w:r>
      <w:r w:rsidRPr="005147CB">
        <w:rPr>
          <w:sz w:val="26"/>
          <w:szCs w:val="26"/>
        </w:rPr>
        <w:t>8</w:t>
      </w:r>
      <w:r w:rsidRPr="005147CB">
        <w:rPr>
          <w:spacing w:val="35"/>
          <w:sz w:val="26"/>
          <w:szCs w:val="26"/>
        </w:rPr>
        <w:t xml:space="preserve"> </w:t>
      </w:r>
      <w:r w:rsidRPr="005147CB">
        <w:rPr>
          <w:sz w:val="26"/>
          <w:szCs w:val="26"/>
        </w:rPr>
        <w:t>Федерального</w:t>
      </w:r>
      <w:r w:rsidRPr="005147CB">
        <w:rPr>
          <w:spacing w:val="32"/>
          <w:sz w:val="26"/>
          <w:szCs w:val="26"/>
        </w:rPr>
        <w:t xml:space="preserve"> </w:t>
      </w:r>
      <w:r w:rsidRPr="005147CB">
        <w:rPr>
          <w:sz w:val="26"/>
          <w:szCs w:val="26"/>
        </w:rPr>
        <w:t>закона</w:t>
      </w:r>
      <w:r w:rsidRPr="005147CB">
        <w:rPr>
          <w:spacing w:val="36"/>
          <w:sz w:val="26"/>
          <w:szCs w:val="26"/>
        </w:rPr>
        <w:t xml:space="preserve"> </w:t>
      </w:r>
      <w:r w:rsidRPr="005147CB">
        <w:rPr>
          <w:sz w:val="26"/>
          <w:szCs w:val="26"/>
        </w:rPr>
        <w:t>от</w:t>
      </w:r>
      <w:r w:rsidRPr="005147CB">
        <w:rPr>
          <w:spacing w:val="35"/>
          <w:sz w:val="26"/>
          <w:szCs w:val="26"/>
        </w:rPr>
        <w:t xml:space="preserve"> </w:t>
      </w:r>
      <w:r w:rsidRPr="005147CB">
        <w:rPr>
          <w:sz w:val="26"/>
          <w:szCs w:val="26"/>
        </w:rPr>
        <w:t>29</w:t>
      </w:r>
      <w:r w:rsidRPr="005147CB">
        <w:rPr>
          <w:spacing w:val="33"/>
          <w:sz w:val="26"/>
          <w:szCs w:val="26"/>
        </w:rPr>
        <w:t xml:space="preserve"> </w:t>
      </w:r>
      <w:r w:rsidRPr="005147CB">
        <w:rPr>
          <w:sz w:val="26"/>
          <w:szCs w:val="26"/>
        </w:rPr>
        <w:t>декабря</w:t>
      </w:r>
      <w:r w:rsidRPr="005147CB">
        <w:rPr>
          <w:spacing w:val="34"/>
          <w:sz w:val="26"/>
          <w:szCs w:val="26"/>
        </w:rPr>
        <w:t xml:space="preserve"> </w:t>
      </w:r>
      <w:r w:rsidRPr="005147CB">
        <w:rPr>
          <w:sz w:val="26"/>
          <w:szCs w:val="26"/>
        </w:rPr>
        <w:t>2012</w:t>
      </w:r>
      <w:r w:rsidRPr="005147CB">
        <w:rPr>
          <w:spacing w:val="38"/>
          <w:sz w:val="26"/>
          <w:szCs w:val="26"/>
        </w:rPr>
        <w:t xml:space="preserve"> </w:t>
      </w:r>
      <w:r w:rsidRPr="005147CB">
        <w:rPr>
          <w:sz w:val="26"/>
          <w:szCs w:val="26"/>
        </w:rPr>
        <w:t>года № 273-ФЗ</w:t>
      </w:r>
      <w:r w:rsidRPr="005147CB">
        <w:rPr>
          <w:spacing w:val="1"/>
          <w:sz w:val="26"/>
          <w:szCs w:val="26"/>
        </w:rPr>
        <w:t xml:space="preserve"> </w:t>
      </w:r>
      <w:r w:rsidRPr="005147CB">
        <w:rPr>
          <w:sz w:val="26"/>
          <w:szCs w:val="26"/>
        </w:rPr>
        <w:t>«Об</w:t>
      </w:r>
      <w:r w:rsidRPr="005147CB">
        <w:rPr>
          <w:spacing w:val="1"/>
          <w:sz w:val="26"/>
          <w:szCs w:val="26"/>
        </w:rPr>
        <w:t xml:space="preserve"> </w:t>
      </w:r>
      <w:r w:rsidRPr="005147CB">
        <w:rPr>
          <w:sz w:val="26"/>
          <w:szCs w:val="26"/>
        </w:rPr>
        <w:t>образовании</w:t>
      </w:r>
      <w:r w:rsidRPr="005147CB">
        <w:rPr>
          <w:spacing w:val="1"/>
          <w:sz w:val="26"/>
          <w:szCs w:val="26"/>
        </w:rPr>
        <w:t xml:space="preserve"> </w:t>
      </w:r>
      <w:r w:rsidRPr="005147CB">
        <w:rPr>
          <w:sz w:val="26"/>
          <w:szCs w:val="26"/>
        </w:rPr>
        <w:t>в</w:t>
      </w:r>
      <w:r w:rsidRPr="005147CB">
        <w:rPr>
          <w:spacing w:val="1"/>
          <w:sz w:val="26"/>
          <w:szCs w:val="26"/>
        </w:rPr>
        <w:t xml:space="preserve"> </w:t>
      </w:r>
      <w:r w:rsidRPr="005147CB">
        <w:rPr>
          <w:sz w:val="26"/>
          <w:szCs w:val="26"/>
        </w:rPr>
        <w:t>Российской</w:t>
      </w:r>
      <w:r w:rsidRPr="005147CB">
        <w:rPr>
          <w:spacing w:val="1"/>
          <w:sz w:val="26"/>
          <w:szCs w:val="26"/>
        </w:rPr>
        <w:t xml:space="preserve"> </w:t>
      </w:r>
      <w:r w:rsidRPr="005147CB">
        <w:rPr>
          <w:sz w:val="26"/>
          <w:szCs w:val="26"/>
        </w:rPr>
        <w:t>Федерации»,</w:t>
      </w:r>
      <w:r w:rsidRPr="005147CB">
        <w:rPr>
          <w:spacing w:val="1"/>
          <w:sz w:val="26"/>
          <w:szCs w:val="26"/>
        </w:rPr>
        <w:t xml:space="preserve"> </w:t>
      </w:r>
      <w:r w:rsidRPr="005147CB">
        <w:rPr>
          <w:sz w:val="26"/>
          <w:szCs w:val="26"/>
        </w:rPr>
        <w:t>Указом</w:t>
      </w:r>
      <w:r w:rsidRPr="005147CB">
        <w:rPr>
          <w:spacing w:val="1"/>
          <w:sz w:val="26"/>
          <w:szCs w:val="26"/>
        </w:rPr>
        <w:t xml:space="preserve"> </w:t>
      </w:r>
      <w:r w:rsidRPr="005147CB">
        <w:rPr>
          <w:sz w:val="26"/>
          <w:szCs w:val="26"/>
        </w:rPr>
        <w:t>Президента</w:t>
      </w:r>
      <w:r w:rsidRPr="005147CB">
        <w:rPr>
          <w:spacing w:val="1"/>
          <w:sz w:val="26"/>
          <w:szCs w:val="26"/>
        </w:rPr>
        <w:t xml:space="preserve"> </w:t>
      </w:r>
      <w:r w:rsidRPr="005147CB">
        <w:rPr>
          <w:sz w:val="26"/>
          <w:szCs w:val="26"/>
        </w:rPr>
        <w:t>Российской</w:t>
      </w:r>
      <w:r w:rsidRPr="005147CB">
        <w:rPr>
          <w:spacing w:val="1"/>
          <w:sz w:val="26"/>
          <w:szCs w:val="26"/>
        </w:rPr>
        <w:t xml:space="preserve"> </w:t>
      </w:r>
      <w:r w:rsidRPr="005147CB">
        <w:rPr>
          <w:sz w:val="26"/>
          <w:szCs w:val="26"/>
        </w:rPr>
        <w:t>Федерации</w:t>
      </w:r>
      <w:r w:rsidRPr="005147CB">
        <w:rPr>
          <w:spacing w:val="1"/>
          <w:sz w:val="26"/>
          <w:szCs w:val="26"/>
        </w:rPr>
        <w:t xml:space="preserve"> </w:t>
      </w:r>
      <w:r w:rsidRPr="005147CB">
        <w:rPr>
          <w:sz w:val="26"/>
          <w:szCs w:val="26"/>
        </w:rPr>
        <w:t>от</w:t>
      </w:r>
      <w:r w:rsidRPr="005147CB">
        <w:rPr>
          <w:spacing w:val="1"/>
          <w:sz w:val="26"/>
          <w:szCs w:val="26"/>
        </w:rPr>
        <w:t xml:space="preserve"> </w:t>
      </w:r>
      <w:r w:rsidRPr="005147CB">
        <w:rPr>
          <w:sz w:val="26"/>
          <w:szCs w:val="26"/>
        </w:rPr>
        <w:t>07</w:t>
      </w:r>
      <w:r w:rsidRPr="005147CB">
        <w:rPr>
          <w:spacing w:val="1"/>
          <w:sz w:val="26"/>
          <w:szCs w:val="26"/>
        </w:rPr>
        <w:t xml:space="preserve"> </w:t>
      </w:r>
      <w:r w:rsidRPr="005147CB">
        <w:rPr>
          <w:sz w:val="26"/>
          <w:szCs w:val="26"/>
        </w:rPr>
        <w:t>мая</w:t>
      </w:r>
      <w:r w:rsidRPr="005147CB">
        <w:rPr>
          <w:spacing w:val="1"/>
          <w:sz w:val="26"/>
          <w:szCs w:val="26"/>
        </w:rPr>
        <w:t xml:space="preserve"> </w:t>
      </w:r>
      <w:r w:rsidRPr="005147CB">
        <w:rPr>
          <w:sz w:val="26"/>
          <w:szCs w:val="26"/>
        </w:rPr>
        <w:t>2018</w:t>
      </w:r>
      <w:r w:rsidRPr="005147CB">
        <w:rPr>
          <w:spacing w:val="1"/>
          <w:sz w:val="26"/>
          <w:szCs w:val="26"/>
        </w:rPr>
        <w:t xml:space="preserve"> </w:t>
      </w:r>
      <w:r w:rsidRPr="005147CB">
        <w:rPr>
          <w:sz w:val="26"/>
          <w:szCs w:val="26"/>
        </w:rPr>
        <w:t>года</w:t>
      </w:r>
      <w:r w:rsidRPr="005147CB">
        <w:rPr>
          <w:spacing w:val="1"/>
          <w:sz w:val="26"/>
          <w:szCs w:val="26"/>
        </w:rPr>
        <w:t xml:space="preserve"> </w:t>
      </w:r>
      <w:r w:rsidRPr="005147CB">
        <w:rPr>
          <w:sz w:val="26"/>
          <w:szCs w:val="26"/>
        </w:rPr>
        <w:t>№204</w:t>
      </w:r>
      <w:r w:rsidRPr="005147CB">
        <w:rPr>
          <w:spacing w:val="1"/>
          <w:sz w:val="26"/>
          <w:szCs w:val="26"/>
        </w:rPr>
        <w:t xml:space="preserve"> </w:t>
      </w:r>
      <w:r w:rsidRPr="005147CB">
        <w:rPr>
          <w:sz w:val="26"/>
          <w:szCs w:val="26"/>
        </w:rPr>
        <w:t>«О</w:t>
      </w:r>
      <w:r w:rsidRPr="005147CB">
        <w:rPr>
          <w:spacing w:val="1"/>
          <w:sz w:val="26"/>
          <w:szCs w:val="26"/>
        </w:rPr>
        <w:t xml:space="preserve"> </w:t>
      </w:r>
      <w:r w:rsidRPr="005147CB">
        <w:rPr>
          <w:sz w:val="26"/>
          <w:szCs w:val="26"/>
        </w:rPr>
        <w:t>национальных</w:t>
      </w:r>
      <w:r w:rsidRPr="005147CB">
        <w:rPr>
          <w:spacing w:val="1"/>
          <w:sz w:val="26"/>
          <w:szCs w:val="26"/>
        </w:rPr>
        <w:t xml:space="preserve"> </w:t>
      </w:r>
      <w:r w:rsidRPr="005147CB">
        <w:rPr>
          <w:sz w:val="26"/>
          <w:szCs w:val="26"/>
        </w:rPr>
        <w:t>целях</w:t>
      </w:r>
      <w:r w:rsidRPr="005147CB">
        <w:rPr>
          <w:spacing w:val="1"/>
          <w:sz w:val="26"/>
          <w:szCs w:val="26"/>
        </w:rPr>
        <w:t xml:space="preserve"> </w:t>
      </w:r>
      <w:r w:rsidRPr="005147CB">
        <w:rPr>
          <w:sz w:val="26"/>
          <w:szCs w:val="26"/>
        </w:rPr>
        <w:t>и</w:t>
      </w:r>
      <w:r w:rsidRPr="005147CB">
        <w:rPr>
          <w:spacing w:val="1"/>
          <w:sz w:val="26"/>
          <w:szCs w:val="26"/>
        </w:rPr>
        <w:t xml:space="preserve"> </w:t>
      </w:r>
      <w:r w:rsidRPr="005147CB">
        <w:rPr>
          <w:sz w:val="26"/>
          <w:szCs w:val="26"/>
        </w:rPr>
        <w:t>стратегических задачах развития Российской Федерации на период до 2024 года»,</w:t>
      </w:r>
      <w:r w:rsidRPr="005147CB">
        <w:rPr>
          <w:spacing w:val="1"/>
          <w:sz w:val="26"/>
          <w:szCs w:val="26"/>
        </w:rPr>
        <w:t xml:space="preserve"> </w:t>
      </w:r>
      <w:r w:rsidRPr="005147CB">
        <w:rPr>
          <w:sz w:val="26"/>
          <w:szCs w:val="26"/>
        </w:rPr>
        <w:t>постановлением</w:t>
      </w:r>
      <w:r w:rsidRPr="005147CB">
        <w:rPr>
          <w:spacing w:val="59"/>
          <w:sz w:val="26"/>
          <w:szCs w:val="26"/>
        </w:rPr>
        <w:t xml:space="preserve"> </w:t>
      </w:r>
      <w:r w:rsidRPr="005147CB">
        <w:rPr>
          <w:sz w:val="26"/>
          <w:szCs w:val="26"/>
        </w:rPr>
        <w:t>Правительства</w:t>
      </w:r>
      <w:r w:rsidRPr="005147CB">
        <w:rPr>
          <w:spacing w:val="60"/>
          <w:sz w:val="26"/>
          <w:szCs w:val="26"/>
        </w:rPr>
        <w:t xml:space="preserve"> </w:t>
      </w:r>
      <w:r w:rsidRPr="005147CB">
        <w:rPr>
          <w:sz w:val="26"/>
          <w:szCs w:val="26"/>
        </w:rPr>
        <w:t>Российской</w:t>
      </w:r>
      <w:r w:rsidRPr="005147CB">
        <w:rPr>
          <w:spacing w:val="61"/>
          <w:sz w:val="26"/>
          <w:szCs w:val="26"/>
        </w:rPr>
        <w:t xml:space="preserve"> </w:t>
      </w:r>
      <w:r w:rsidRPr="005147CB">
        <w:rPr>
          <w:sz w:val="26"/>
          <w:szCs w:val="26"/>
        </w:rPr>
        <w:t>Федерации</w:t>
      </w:r>
      <w:r w:rsidRPr="005147CB">
        <w:rPr>
          <w:spacing w:val="61"/>
          <w:sz w:val="26"/>
          <w:szCs w:val="26"/>
        </w:rPr>
        <w:t xml:space="preserve"> </w:t>
      </w:r>
      <w:r w:rsidRPr="005147CB">
        <w:rPr>
          <w:sz w:val="26"/>
          <w:szCs w:val="26"/>
        </w:rPr>
        <w:t>от</w:t>
      </w:r>
      <w:r w:rsidRPr="005147CB">
        <w:rPr>
          <w:spacing w:val="60"/>
          <w:sz w:val="26"/>
          <w:szCs w:val="26"/>
        </w:rPr>
        <w:t xml:space="preserve"> </w:t>
      </w:r>
      <w:r w:rsidRPr="005147CB">
        <w:rPr>
          <w:sz w:val="26"/>
          <w:szCs w:val="26"/>
        </w:rPr>
        <w:t>05</w:t>
      </w:r>
      <w:r w:rsidRPr="005147CB">
        <w:rPr>
          <w:spacing w:val="63"/>
          <w:sz w:val="26"/>
          <w:szCs w:val="26"/>
        </w:rPr>
        <w:t xml:space="preserve"> </w:t>
      </w:r>
      <w:r w:rsidRPr="005147CB">
        <w:rPr>
          <w:sz w:val="26"/>
          <w:szCs w:val="26"/>
        </w:rPr>
        <w:t>августа</w:t>
      </w:r>
      <w:r w:rsidRPr="005147CB">
        <w:rPr>
          <w:spacing w:val="60"/>
          <w:sz w:val="26"/>
          <w:szCs w:val="26"/>
        </w:rPr>
        <w:t xml:space="preserve"> </w:t>
      </w:r>
      <w:r w:rsidRPr="005147CB">
        <w:rPr>
          <w:sz w:val="26"/>
          <w:szCs w:val="26"/>
        </w:rPr>
        <w:t>2013</w:t>
      </w:r>
      <w:r w:rsidRPr="005147CB">
        <w:rPr>
          <w:spacing w:val="60"/>
          <w:sz w:val="26"/>
          <w:szCs w:val="26"/>
        </w:rPr>
        <w:t xml:space="preserve"> </w:t>
      </w:r>
      <w:r w:rsidRPr="005147CB">
        <w:rPr>
          <w:sz w:val="26"/>
          <w:szCs w:val="26"/>
        </w:rPr>
        <w:t xml:space="preserve">года </w:t>
      </w:r>
      <w:r w:rsidRPr="005147CB">
        <w:rPr>
          <w:w w:val="95"/>
          <w:sz w:val="26"/>
          <w:szCs w:val="26"/>
        </w:rPr>
        <w:t>№</w:t>
      </w:r>
      <w:r w:rsidRPr="005147CB">
        <w:rPr>
          <w:spacing w:val="1"/>
          <w:w w:val="95"/>
          <w:sz w:val="26"/>
          <w:szCs w:val="26"/>
        </w:rPr>
        <w:t xml:space="preserve"> </w:t>
      </w:r>
      <w:r w:rsidRPr="005147CB">
        <w:rPr>
          <w:w w:val="95"/>
          <w:sz w:val="26"/>
          <w:szCs w:val="26"/>
        </w:rPr>
        <w:t>662 «Об осуществлении мониторинга системы образования», в целях обеспечения</w:t>
      </w:r>
      <w:proofErr w:type="gramEnd"/>
      <w:r w:rsidRPr="005147CB">
        <w:rPr>
          <w:spacing w:val="1"/>
          <w:w w:val="95"/>
          <w:sz w:val="26"/>
          <w:szCs w:val="26"/>
        </w:rPr>
        <w:t xml:space="preserve"> </w:t>
      </w:r>
      <w:r w:rsidRPr="005147CB">
        <w:rPr>
          <w:sz w:val="26"/>
          <w:szCs w:val="26"/>
        </w:rPr>
        <w:t>эффективной</w:t>
      </w:r>
      <w:r w:rsidRPr="005147CB">
        <w:rPr>
          <w:spacing w:val="1"/>
          <w:sz w:val="26"/>
          <w:szCs w:val="26"/>
        </w:rPr>
        <w:t xml:space="preserve"> </w:t>
      </w:r>
      <w:r w:rsidRPr="005147CB">
        <w:rPr>
          <w:sz w:val="26"/>
          <w:szCs w:val="26"/>
        </w:rPr>
        <w:t>деятельности</w:t>
      </w:r>
      <w:r w:rsidRPr="005147CB">
        <w:rPr>
          <w:spacing w:val="1"/>
          <w:sz w:val="26"/>
          <w:szCs w:val="26"/>
        </w:rPr>
        <w:t xml:space="preserve"> </w:t>
      </w:r>
      <w:r w:rsidRPr="005147CB">
        <w:rPr>
          <w:sz w:val="26"/>
          <w:szCs w:val="26"/>
        </w:rPr>
        <w:t>по</w:t>
      </w:r>
      <w:r w:rsidRPr="005147CB">
        <w:rPr>
          <w:spacing w:val="1"/>
          <w:sz w:val="26"/>
          <w:szCs w:val="26"/>
        </w:rPr>
        <w:t xml:space="preserve"> </w:t>
      </w:r>
      <w:r w:rsidRPr="005147CB">
        <w:rPr>
          <w:sz w:val="26"/>
          <w:szCs w:val="26"/>
        </w:rPr>
        <w:t>вопросам</w:t>
      </w:r>
      <w:r w:rsidRPr="005147CB">
        <w:rPr>
          <w:spacing w:val="1"/>
          <w:sz w:val="26"/>
          <w:szCs w:val="26"/>
        </w:rPr>
        <w:t xml:space="preserve"> </w:t>
      </w:r>
      <w:r w:rsidRPr="005147CB">
        <w:rPr>
          <w:sz w:val="26"/>
          <w:szCs w:val="26"/>
        </w:rPr>
        <w:t>качества</w:t>
      </w:r>
      <w:r w:rsidRPr="005147CB">
        <w:rPr>
          <w:spacing w:val="1"/>
          <w:sz w:val="26"/>
          <w:szCs w:val="26"/>
        </w:rPr>
        <w:t xml:space="preserve"> </w:t>
      </w:r>
      <w:r w:rsidRPr="005147CB">
        <w:rPr>
          <w:sz w:val="26"/>
          <w:szCs w:val="26"/>
        </w:rPr>
        <w:t>образования,</w:t>
      </w:r>
      <w:r w:rsidRPr="005147CB">
        <w:rPr>
          <w:spacing w:val="1"/>
          <w:sz w:val="26"/>
          <w:szCs w:val="26"/>
        </w:rPr>
        <w:t xml:space="preserve"> </w:t>
      </w:r>
      <w:r w:rsidRPr="005147CB">
        <w:rPr>
          <w:sz w:val="26"/>
          <w:szCs w:val="26"/>
        </w:rPr>
        <w:t xml:space="preserve">совершенствования механизмов объективного оценивания качества образования в МБОУ «Основная общеобразовательная </w:t>
      </w:r>
      <w:proofErr w:type="spellStart"/>
      <w:r w:rsidRPr="005147CB">
        <w:rPr>
          <w:sz w:val="26"/>
          <w:szCs w:val="26"/>
        </w:rPr>
        <w:t>Каплинская</w:t>
      </w:r>
      <w:proofErr w:type="spellEnd"/>
      <w:r w:rsidRPr="005147CB">
        <w:rPr>
          <w:sz w:val="26"/>
          <w:szCs w:val="26"/>
        </w:rPr>
        <w:t xml:space="preserve"> школа», выявление факторов, влияющих на</w:t>
      </w:r>
      <w:r w:rsidRPr="005147CB">
        <w:rPr>
          <w:spacing w:val="1"/>
          <w:sz w:val="26"/>
          <w:szCs w:val="26"/>
        </w:rPr>
        <w:t xml:space="preserve"> </w:t>
      </w:r>
      <w:r w:rsidRPr="005147CB">
        <w:rPr>
          <w:sz w:val="26"/>
          <w:szCs w:val="26"/>
        </w:rPr>
        <w:t>изменение</w:t>
      </w:r>
      <w:r w:rsidRPr="005147CB">
        <w:rPr>
          <w:spacing w:val="-62"/>
          <w:sz w:val="26"/>
          <w:szCs w:val="26"/>
        </w:rPr>
        <w:t xml:space="preserve">        </w:t>
      </w:r>
      <w:r w:rsidRPr="005147CB">
        <w:rPr>
          <w:sz w:val="26"/>
          <w:szCs w:val="26"/>
        </w:rPr>
        <w:t>качества</w:t>
      </w:r>
      <w:r w:rsidRPr="005147CB">
        <w:rPr>
          <w:spacing w:val="-2"/>
          <w:sz w:val="26"/>
          <w:szCs w:val="26"/>
        </w:rPr>
        <w:t xml:space="preserve"> </w:t>
      </w:r>
      <w:r w:rsidRPr="005147CB">
        <w:rPr>
          <w:sz w:val="26"/>
          <w:szCs w:val="26"/>
        </w:rPr>
        <w:t>образования</w:t>
      </w:r>
    </w:p>
    <w:p w:rsidR="005147CB" w:rsidRPr="005147CB" w:rsidRDefault="005147CB" w:rsidP="005147CB">
      <w:pPr>
        <w:spacing w:before="6"/>
        <w:ind w:left="142" w:hanging="142"/>
        <w:rPr>
          <w:sz w:val="26"/>
          <w:szCs w:val="26"/>
        </w:rPr>
      </w:pPr>
    </w:p>
    <w:p w:rsidR="005147CB" w:rsidRPr="005147CB" w:rsidRDefault="005147CB" w:rsidP="005147CB">
      <w:pPr>
        <w:ind w:left="142" w:hanging="142"/>
        <w:jc w:val="center"/>
        <w:outlineLvl w:val="1"/>
        <w:rPr>
          <w:b/>
          <w:bCs/>
          <w:sz w:val="26"/>
          <w:szCs w:val="26"/>
        </w:rPr>
      </w:pPr>
      <w:proofErr w:type="gramStart"/>
      <w:r w:rsidRPr="005147CB">
        <w:rPr>
          <w:b/>
          <w:bCs/>
          <w:sz w:val="26"/>
          <w:szCs w:val="26"/>
        </w:rPr>
        <w:t>п</w:t>
      </w:r>
      <w:proofErr w:type="gramEnd"/>
      <w:r w:rsidRPr="005147CB">
        <w:rPr>
          <w:b/>
          <w:bCs/>
          <w:spacing w:val="-2"/>
          <w:sz w:val="26"/>
          <w:szCs w:val="26"/>
        </w:rPr>
        <w:t xml:space="preserve"> </w:t>
      </w:r>
      <w:r w:rsidRPr="005147CB">
        <w:rPr>
          <w:b/>
          <w:bCs/>
          <w:sz w:val="26"/>
          <w:szCs w:val="26"/>
        </w:rPr>
        <w:t>р</w:t>
      </w:r>
      <w:r w:rsidRPr="005147CB">
        <w:rPr>
          <w:b/>
          <w:bCs/>
          <w:spacing w:val="-1"/>
          <w:sz w:val="26"/>
          <w:szCs w:val="26"/>
        </w:rPr>
        <w:t xml:space="preserve"> </w:t>
      </w:r>
      <w:r w:rsidRPr="005147CB">
        <w:rPr>
          <w:b/>
          <w:bCs/>
          <w:sz w:val="26"/>
          <w:szCs w:val="26"/>
        </w:rPr>
        <w:t>и</w:t>
      </w:r>
      <w:r w:rsidRPr="005147CB">
        <w:rPr>
          <w:b/>
          <w:bCs/>
          <w:spacing w:val="1"/>
          <w:sz w:val="26"/>
          <w:szCs w:val="26"/>
        </w:rPr>
        <w:t xml:space="preserve"> </w:t>
      </w:r>
      <w:r w:rsidRPr="005147CB">
        <w:rPr>
          <w:b/>
          <w:bCs/>
          <w:sz w:val="26"/>
          <w:szCs w:val="26"/>
        </w:rPr>
        <w:t>к</w:t>
      </w:r>
      <w:r w:rsidRPr="005147CB">
        <w:rPr>
          <w:b/>
          <w:bCs/>
          <w:spacing w:val="-2"/>
          <w:sz w:val="26"/>
          <w:szCs w:val="26"/>
        </w:rPr>
        <w:t xml:space="preserve"> </w:t>
      </w:r>
      <w:r w:rsidRPr="005147CB">
        <w:rPr>
          <w:b/>
          <w:bCs/>
          <w:sz w:val="26"/>
          <w:szCs w:val="26"/>
        </w:rPr>
        <w:t>а</w:t>
      </w:r>
      <w:r w:rsidRPr="005147CB">
        <w:rPr>
          <w:b/>
          <w:bCs/>
          <w:spacing w:val="2"/>
          <w:sz w:val="26"/>
          <w:szCs w:val="26"/>
        </w:rPr>
        <w:t xml:space="preserve"> </w:t>
      </w:r>
      <w:r w:rsidRPr="005147CB">
        <w:rPr>
          <w:b/>
          <w:bCs/>
          <w:sz w:val="26"/>
          <w:szCs w:val="26"/>
        </w:rPr>
        <w:t>з</w:t>
      </w:r>
      <w:r w:rsidRPr="005147CB">
        <w:rPr>
          <w:b/>
          <w:bCs/>
          <w:spacing w:val="-2"/>
          <w:sz w:val="26"/>
          <w:szCs w:val="26"/>
        </w:rPr>
        <w:t xml:space="preserve"> </w:t>
      </w:r>
      <w:r w:rsidRPr="005147CB">
        <w:rPr>
          <w:b/>
          <w:bCs/>
          <w:sz w:val="26"/>
          <w:szCs w:val="26"/>
        </w:rPr>
        <w:t>ы</w:t>
      </w:r>
      <w:r w:rsidRPr="005147CB">
        <w:rPr>
          <w:b/>
          <w:bCs/>
          <w:spacing w:val="1"/>
          <w:sz w:val="26"/>
          <w:szCs w:val="26"/>
        </w:rPr>
        <w:t xml:space="preserve"> </w:t>
      </w:r>
      <w:r w:rsidRPr="005147CB">
        <w:rPr>
          <w:b/>
          <w:bCs/>
          <w:sz w:val="26"/>
          <w:szCs w:val="26"/>
        </w:rPr>
        <w:t>в</w:t>
      </w:r>
      <w:r w:rsidRPr="005147CB">
        <w:rPr>
          <w:b/>
          <w:bCs/>
          <w:spacing w:val="-2"/>
          <w:sz w:val="26"/>
          <w:szCs w:val="26"/>
        </w:rPr>
        <w:t xml:space="preserve"> </w:t>
      </w:r>
      <w:r w:rsidRPr="005147CB">
        <w:rPr>
          <w:b/>
          <w:bCs/>
          <w:sz w:val="26"/>
          <w:szCs w:val="26"/>
        </w:rPr>
        <w:t>а</w:t>
      </w:r>
      <w:r w:rsidRPr="005147CB">
        <w:rPr>
          <w:b/>
          <w:bCs/>
          <w:spacing w:val="-1"/>
          <w:sz w:val="26"/>
          <w:szCs w:val="26"/>
        </w:rPr>
        <w:t xml:space="preserve"> </w:t>
      </w:r>
      <w:r w:rsidRPr="005147CB">
        <w:rPr>
          <w:b/>
          <w:bCs/>
          <w:sz w:val="26"/>
          <w:szCs w:val="26"/>
        </w:rPr>
        <w:t>ю:</w:t>
      </w:r>
    </w:p>
    <w:p w:rsidR="005147CB" w:rsidRPr="005147CB" w:rsidRDefault="005147CB" w:rsidP="005147CB">
      <w:pPr>
        <w:spacing w:before="6"/>
        <w:ind w:left="142" w:hanging="142"/>
        <w:rPr>
          <w:b/>
          <w:sz w:val="25"/>
          <w:szCs w:val="26"/>
        </w:rPr>
      </w:pPr>
    </w:p>
    <w:p w:rsidR="005147CB" w:rsidRPr="005147CB" w:rsidRDefault="005147CB" w:rsidP="005147CB">
      <w:pPr>
        <w:widowControl/>
        <w:numPr>
          <w:ilvl w:val="0"/>
          <w:numId w:val="8"/>
        </w:numPr>
        <w:tabs>
          <w:tab w:val="left" w:pos="993"/>
        </w:tabs>
        <w:autoSpaceDE/>
        <w:autoSpaceDN/>
        <w:spacing w:before="1" w:after="160" w:line="230" w:lineRule="auto"/>
        <w:ind w:left="142" w:right="-1" w:firstLine="567"/>
        <w:jc w:val="both"/>
        <w:rPr>
          <w:sz w:val="27"/>
          <w:szCs w:val="27"/>
        </w:rPr>
      </w:pPr>
      <w:r w:rsidRPr="005147CB">
        <w:rPr>
          <w:sz w:val="26"/>
          <w:szCs w:val="26"/>
        </w:rPr>
        <w:t xml:space="preserve">Утвердить </w:t>
      </w:r>
      <w:r>
        <w:rPr>
          <w:sz w:val="26"/>
          <w:szCs w:val="26"/>
        </w:rPr>
        <w:t>программу</w:t>
      </w:r>
      <w:r w:rsidRPr="005147CB">
        <w:rPr>
          <w:sz w:val="26"/>
          <w:szCs w:val="26"/>
        </w:rPr>
        <w:t xml:space="preserve"> мониторинга</w:t>
      </w:r>
      <w:r w:rsidRPr="005147CB">
        <w:rPr>
          <w:spacing w:val="1"/>
          <w:sz w:val="26"/>
          <w:szCs w:val="26"/>
        </w:rPr>
        <w:t xml:space="preserve"> </w:t>
      </w:r>
      <w:r w:rsidRPr="005147CB">
        <w:rPr>
          <w:sz w:val="26"/>
          <w:szCs w:val="26"/>
        </w:rPr>
        <w:t>системы</w:t>
      </w:r>
      <w:r w:rsidRPr="005147CB">
        <w:rPr>
          <w:spacing w:val="1"/>
          <w:sz w:val="26"/>
          <w:szCs w:val="26"/>
        </w:rPr>
        <w:t xml:space="preserve"> </w:t>
      </w:r>
      <w:r w:rsidRPr="005147CB">
        <w:rPr>
          <w:sz w:val="26"/>
          <w:szCs w:val="26"/>
        </w:rPr>
        <w:t>работы</w:t>
      </w:r>
      <w:r w:rsidRPr="005147CB">
        <w:rPr>
          <w:spacing w:val="1"/>
          <w:sz w:val="26"/>
          <w:szCs w:val="26"/>
        </w:rPr>
        <w:t xml:space="preserve"> </w:t>
      </w:r>
      <w:r w:rsidRPr="005147CB">
        <w:rPr>
          <w:sz w:val="26"/>
          <w:szCs w:val="26"/>
        </w:rPr>
        <w:t>по</w:t>
      </w:r>
      <w:r w:rsidRPr="005147CB">
        <w:rPr>
          <w:spacing w:val="1"/>
          <w:sz w:val="26"/>
          <w:szCs w:val="26"/>
        </w:rPr>
        <w:t xml:space="preserve"> </w:t>
      </w:r>
      <w:r w:rsidRPr="005147CB">
        <w:rPr>
          <w:sz w:val="26"/>
          <w:szCs w:val="26"/>
        </w:rPr>
        <w:t>самоопределению</w:t>
      </w:r>
      <w:r w:rsidRPr="005147CB">
        <w:rPr>
          <w:spacing w:val="1"/>
          <w:sz w:val="26"/>
          <w:szCs w:val="26"/>
        </w:rPr>
        <w:t xml:space="preserve"> </w:t>
      </w:r>
      <w:r w:rsidRPr="005147CB">
        <w:rPr>
          <w:sz w:val="26"/>
          <w:szCs w:val="26"/>
        </w:rPr>
        <w:t>и</w:t>
      </w:r>
      <w:r w:rsidRPr="005147CB"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профессиональной </w:t>
      </w:r>
      <w:r w:rsidRPr="005147CB">
        <w:rPr>
          <w:spacing w:val="-1"/>
          <w:sz w:val="26"/>
          <w:szCs w:val="26"/>
        </w:rPr>
        <w:t>ориентации</w:t>
      </w:r>
      <w:r w:rsidRPr="005147CB">
        <w:rPr>
          <w:spacing w:val="-63"/>
          <w:sz w:val="26"/>
          <w:szCs w:val="26"/>
        </w:rPr>
        <w:t xml:space="preserve"> </w:t>
      </w:r>
      <w:proofErr w:type="gramStart"/>
      <w:r w:rsidRPr="005147CB">
        <w:rPr>
          <w:sz w:val="26"/>
          <w:szCs w:val="26"/>
        </w:rPr>
        <w:t>обучающихся</w:t>
      </w:r>
      <w:proofErr w:type="gramEnd"/>
      <w:r w:rsidRPr="005147CB">
        <w:rPr>
          <w:rFonts w:eastAsia="Calibri"/>
          <w:bCs/>
          <w:sz w:val="26"/>
          <w:szCs w:val="26"/>
        </w:rPr>
        <w:t xml:space="preserve"> в</w:t>
      </w:r>
      <w:r w:rsidRPr="005147CB">
        <w:rPr>
          <w:spacing w:val="1"/>
          <w:sz w:val="27"/>
          <w:szCs w:val="27"/>
        </w:rPr>
        <w:t xml:space="preserve"> </w:t>
      </w:r>
      <w:r w:rsidRPr="005147CB">
        <w:rPr>
          <w:sz w:val="27"/>
          <w:szCs w:val="27"/>
        </w:rPr>
        <w:t xml:space="preserve">МБОУ «Основная общеобразовательная </w:t>
      </w:r>
      <w:proofErr w:type="spellStart"/>
      <w:r w:rsidRPr="005147CB">
        <w:rPr>
          <w:sz w:val="27"/>
          <w:szCs w:val="27"/>
        </w:rPr>
        <w:t>Каплинская</w:t>
      </w:r>
      <w:proofErr w:type="spellEnd"/>
      <w:r w:rsidRPr="005147CB">
        <w:rPr>
          <w:sz w:val="27"/>
          <w:szCs w:val="27"/>
        </w:rPr>
        <w:t xml:space="preserve"> школа»</w:t>
      </w:r>
      <w:r w:rsidRPr="005147CB">
        <w:rPr>
          <w:spacing w:val="-1"/>
          <w:sz w:val="26"/>
          <w:szCs w:val="26"/>
        </w:rPr>
        <w:t xml:space="preserve"> </w:t>
      </w:r>
      <w:r w:rsidRPr="005147CB">
        <w:rPr>
          <w:sz w:val="26"/>
          <w:szCs w:val="26"/>
        </w:rPr>
        <w:t>(далее</w:t>
      </w:r>
      <w:r w:rsidRPr="005147CB">
        <w:rPr>
          <w:spacing w:val="2"/>
          <w:sz w:val="26"/>
          <w:szCs w:val="26"/>
        </w:rPr>
        <w:t xml:space="preserve"> </w:t>
      </w:r>
      <w:r w:rsidRPr="005147CB">
        <w:rPr>
          <w:sz w:val="26"/>
          <w:szCs w:val="26"/>
        </w:rPr>
        <w:t>–</w:t>
      </w:r>
      <w:r w:rsidRPr="005147CB">
        <w:rPr>
          <w:spacing w:val="-1"/>
          <w:sz w:val="26"/>
          <w:szCs w:val="26"/>
        </w:rPr>
        <w:t xml:space="preserve"> </w:t>
      </w:r>
      <w:r w:rsidRPr="005147CB">
        <w:rPr>
          <w:sz w:val="26"/>
          <w:szCs w:val="26"/>
        </w:rPr>
        <w:t>Программа)</w:t>
      </w:r>
      <w:r w:rsidRPr="005147CB">
        <w:rPr>
          <w:spacing w:val="2"/>
          <w:sz w:val="26"/>
          <w:szCs w:val="26"/>
        </w:rPr>
        <w:t xml:space="preserve"> </w:t>
      </w:r>
      <w:r w:rsidRPr="005147CB">
        <w:rPr>
          <w:sz w:val="26"/>
          <w:szCs w:val="26"/>
        </w:rPr>
        <w:t>(приложение).</w:t>
      </w:r>
    </w:p>
    <w:p w:rsidR="005147CB" w:rsidRPr="005147CB" w:rsidRDefault="005147CB" w:rsidP="005147CB">
      <w:pPr>
        <w:tabs>
          <w:tab w:val="left" w:pos="8789"/>
          <w:tab w:val="left" w:pos="9355"/>
        </w:tabs>
        <w:ind w:left="142" w:right="-1" w:hanging="142"/>
        <w:rPr>
          <w:sz w:val="26"/>
          <w:szCs w:val="26"/>
        </w:rPr>
      </w:pPr>
    </w:p>
    <w:p w:rsidR="005147CB" w:rsidRPr="005147CB" w:rsidRDefault="005147CB" w:rsidP="005147CB">
      <w:pPr>
        <w:widowControl/>
        <w:numPr>
          <w:ilvl w:val="0"/>
          <w:numId w:val="8"/>
        </w:numPr>
        <w:tabs>
          <w:tab w:val="left" w:pos="993"/>
          <w:tab w:val="left" w:pos="9355"/>
        </w:tabs>
        <w:suppressAutoHyphens/>
        <w:autoSpaceDE/>
        <w:autoSpaceDN/>
        <w:spacing w:after="160" w:line="259" w:lineRule="auto"/>
        <w:ind w:left="142" w:right="-1" w:firstLine="567"/>
        <w:jc w:val="both"/>
        <w:textAlignment w:val="baseline"/>
        <w:rPr>
          <w:sz w:val="26"/>
        </w:rPr>
      </w:pPr>
      <w:r w:rsidRPr="005147CB">
        <w:rPr>
          <w:sz w:val="26"/>
        </w:rPr>
        <w:t xml:space="preserve">Заместителям директора Савиной Т.В., Ченцовой Г.И., </w:t>
      </w:r>
      <w:proofErr w:type="spellStart"/>
      <w:r w:rsidRPr="005147CB">
        <w:rPr>
          <w:sz w:val="26"/>
        </w:rPr>
        <w:t>Лонской</w:t>
      </w:r>
      <w:proofErr w:type="spellEnd"/>
      <w:r w:rsidRPr="005147CB">
        <w:rPr>
          <w:sz w:val="26"/>
        </w:rPr>
        <w:t xml:space="preserve"> Н.А.</w:t>
      </w:r>
      <w:r w:rsidRPr="005147CB">
        <w:rPr>
          <w:spacing w:val="-3"/>
          <w:sz w:val="26"/>
        </w:rPr>
        <w:t xml:space="preserve"> </w:t>
      </w:r>
      <w:r w:rsidRPr="005147CB">
        <w:rPr>
          <w:sz w:val="26"/>
        </w:rPr>
        <w:t>обеспечить</w:t>
      </w:r>
      <w:r w:rsidRPr="005147CB">
        <w:rPr>
          <w:spacing w:val="-5"/>
          <w:sz w:val="26"/>
        </w:rPr>
        <w:t xml:space="preserve"> </w:t>
      </w:r>
      <w:r w:rsidRPr="005147CB">
        <w:rPr>
          <w:sz w:val="26"/>
        </w:rPr>
        <w:t>выполнение</w:t>
      </w:r>
      <w:r w:rsidRPr="005147CB">
        <w:rPr>
          <w:spacing w:val="-3"/>
          <w:sz w:val="26"/>
        </w:rPr>
        <w:t xml:space="preserve"> </w:t>
      </w:r>
      <w:r w:rsidRPr="005147CB">
        <w:rPr>
          <w:sz w:val="26"/>
        </w:rPr>
        <w:t>Программы.</w:t>
      </w:r>
    </w:p>
    <w:p w:rsidR="005147CB" w:rsidRPr="005147CB" w:rsidRDefault="005147CB" w:rsidP="005147CB">
      <w:pPr>
        <w:tabs>
          <w:tab w:val="left" w:pos="8789"/>
          <w:tab w:val="left" w:pos="9355"/>
        </w:tabs>
        <w:ind w:left="142" w:right="-1" w:hanging="142"/>
        <w:rPr>
          <w:sz w:val="26"/>
          <w:szCs w:val="26"/>
        </w:rPr>
      </w:pPr>
    </w:p>
    <w:p w:rsidR="005147CB" w:rsidRPr="005147CB" w:rsidRDefault="005147CB" w:rsidP="005147CB">
      <w:pPr>
        <w:widowControl/>
        <w:numPr>
          <w:ilvl w:val="0"/>
          <w:numId w:val="8"/>
        </w:numPr>
        <w:tabs>
          <w:tab w:val="left" w:pos="142"/>
          <w:tab w:val="left" w:pos="993"/>
          <w:tab w:val="left" w:pos="9355"/>
        </w:tabs>
        <w:suppressAutoHyphens/>
        <w:autoSpaceDE/>
        <w:autoSpaceDN/>
        <w:spacing w:before="1" w:after="160" w:line="259" w:lineRule="auto"/>
        <w:ind w:left="142" w:right="-1" w:firstLine="567"/>
        <w:jc w:val="both"/>
        <w:textAlignment w:val="baseline"/>
        <w:rPr>
          <w:sz w:val="26"/>
        </w:rPr>
      </w:pPr>
      <w:r w:rsidRPr="005147CB">
        <w:rPr>
          <w:sz w:val="26"/>
        </w:rPr>
        <w:t>Учителям-предметникам обеспечить своевременное</w:t>
      </w:r>
      <w:r w:rsidRPr="005147CB">
        <w:rPr>
          <w:spacing w:val="1"/>
          <w:sz w:val="26"/>
        </w:rPr>
        <w:t xml:space="preserve"> </w:t>
      </w:r>
      <w:r w:rsidRPr="005147CB">
        <w:rPr>
          <w:sz w:val="26"/>
        </w:rPr>
        <w:t xml:space="preserve">предоставление объективной информации в ходе </w:t>
      </w:r>
      <w:proofErr w:type="gramStart"/>
      <w:r w:rsidRPr="005147CB">
        <w:rPr>
          <w:sz w:val="26"/>
        </w:rPr>
        <w:t xml:space="preserve">проведения </w:t>
      </w:r>
      <w:r w:rsidRPr="005147CB">
        <w:rPr>
          <w:sz w:val="26"/>
          <w:szCs w:val="26"/>
        </w:rPr>
        <w:t>программы мониторинга</w:t>
      </w:r>
      <w:r w:rsidRPr="005147CB">
        <w:rPr>
          <w:spacing w:val="1"/>
          <w:sz w:val="26"/>
          <w:szCs w:val="26"/>
        </w:rPr>
        <w:t xml:space="preserve"> </w:t>
      </w:r>
      <w:r w:rsidRPr="005147CB">
        <w:rPr>
          <w:sz w:val="26"/>
          <w:szCs w:val="26"/>
        </w:rPr>
        <w:t>системы</w:t>
      </w:r>
      <w:r w:rsidRPr="005147CB">
        <w:rPr>
          <w:spacing w:val="1"/>
          <w:sz w:val="26"/>
          <w:szCs w:val="26"/>
        </w:rPr>
        <w:t xml:space="preserve"> </w:t>
      </w:r>
      <w:r w:rsidRPr="005147CB">
        <w:rPr>
          <w:sz w:val="26"/>
          <w:szCs w:val="26"/>
        </w:rPr>
        <w:t>работы</w:t>
      </w:r>
      <w:proofErr w:type="gramEnd"/>
      <w:r w:rsidRPr="005147CB">
        <w:rPr>
          <w:spacing w:val="1"/>
          <w:sz w:val="26"/>
          <w:szCs w:val="26"/>
        </w:rPr>
        <w:t xml:space="preserve"> </w:t>
      </w:r>
      <w:r w:rsidRPr="005147CB">
        <w:rPr>
          <w:sz w:val="26"/>
          <w:szCs w:val="26"/>
        </w:rPr>
        <w:t>по</w:t>
      </w:r>
      <w:r w:rsidRPr="005147CB">
        <w:rPr>
          <w:spacing w:val="1"/>
          <w:sz w:val="26"/>
          <w:szCs w:val="26"/>
        </w:rPr>
        <w:t xml:space="preserve"> </w:t>
      </w:r>
      <w:r w:rsidRPr="005147CB">
        <w:rPr>
          <w:sz w:val="26"/>
          <w:szCs w:val="26"/>
        </w:rPr>
        <w:t>самоопределению</w:t>
      </w:r>
      <w:r w:rsidRPr="005147CB">
        <w:rPr>
          <w:spacing w:val="1"/>
          <w:sz w:val="26"/>
          <w:szCs w:val="26"/>
        </w:rPr>
        <w:t xml:space="preserve"> </w:t>
      </w:r>
      <w:r w:rsidRPr="005147CB">
        <w:rPr>
          <w:sz w:val="26"/>
          <w:szCs w:val="26"/>
        </w:rPr>
        <w:t>и</w:t>
      </w:r>
      <w:r w:rsidRPr="005147CB"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профессиональной </w:t>
      </w:r>
      <w:r w:rsidRPr="005147CB">
        <w:rPr>
          <w:spacing w:val="-1"/>
          <w:sz w:val="26"/>
          <w:szCs w:val="26"/>
        </w:rPr>
        <w:t>ориентации</w:t>
      </w:r>
      <w:r w:rsidRPr="005147CB">
        <w:rPr>
          <w:spacing w:val="-63"/>
          <w:sz w:val="26"/>
          <w:szCs w:val="26"/>
        </w:rPr>
        <w:t xml:space="preserve"> </w:t>
      </w:r>
      <w:r w:rsidRPr="005147CB">
        <w:rPr>
          <w:sz w:val="26"/>
          <w:szCs w:val="26"/>
        </w:rPr>
        <w:t>обучающихся</w:t>
      </w:r>
      <w:r w:rsidRPr="005147CB">
        <w:rPr>
          <w:rFonts w:eastAsia="Calibri"/>
          <w:bCs/>
          <w:sz w:val="26"/>
          <w:szCs w:val="26"/>
        </w:rPr>
        <w:t xml:space="preserve"> в</w:t>
      </w:r>
      <w:r w:rsidRPr="005147CB">
        <w:rPr>
          <w:spacing w:val="4"/>
          <w:sz w:val="26"/>
        </w:rPr>
        <w:t xml:space="preserve"> </w:t>
      </w:r>
      <w:r w:rsidRPr="005147CB">
        <w:rPr>
          <w:sz w:val="26"/>
        </w:rPr>
        <w:t xml:space="preserve">МБОУ «Основная общеобразовательная </w:t>
      </w:r>
      <w:proofErr w:type="spellStart"/>
      <w:r w:rsidRPr="005147CB">
        <w:rPr>
          <w:sz w:val="26"/>
        </w:rPr>
        <w:t>Каплинская</w:t>
      </w:r>
      <w:proofErr w:type="spellEnd"/>
      <w:r w:rsidRPr="005147CB">
        <w:rPr>
          <w:sz w:val="26"/>
        </w:rPr>
        <w:t xml:space="preserve"> школа».</w:t>
      </w:r>
    </w:p>
    <w:p w:rsidR="005147CB" w:rsidRPr="005147CB" w:rsidRDefault="005147CB" w:rsidP="005147CB">
      <w:pPr>
        <w:tabs>
          <w:tab w:val="left" w:pos="8789"/>
          <w:tab w:val="left" w:pos="9355"/>
        </w:tabs>
        <w:spacing w:before="10"/>
        <w:ind w:left="142" w:right="-1" w:hanging="142"/>
        <w:rPr>
          <w:sz w:val="25"/>
          <w:szCs w:val="26"/>
        </w:rPr>
      </w:pPr>
    </w:p>
    <w:p w:rsidR="005147CB" w:rsidRPr="005147CB" w:rsidRDefault="005147CB" w:rsidP="005147CB">
      <w:pPr>
        <w:widowControl/>
        <w:numPr>
          <w:ilvl w:val="0"/>
          <w:numId w:val="8"/>
        </w:numPr>
        <w:tabs>
          <w:tab w:val="left" w:pos="993"/>
          <w:tab w:val="left" w:pos="1560"/>
          <w:tab w:val="left" w:pos="9355"/>
        </w:tabs>
        <w:suppressAutoHyphens/>
        <w:autoSpaceDE/>
        <w:autoSpaceDN/>
        <w:spacing w:after="160" w:line="259" w:lineRule="auto"/>
        <w:ind w:left="142" w:right="-1" w:firstLine="567"/>
        <w:jc w:val="both"/>
        <w:textAlignment w:val="baseline"/>
        <w:rPr>
          <w:sz w:val="26"/>
        </w:rPr>
      </w:pPr>
      <w:proofErr w:type="gramStart"/>
      <w:r w:rsidRPr="005147CB">
        <w:rPr>
          <w:sz w:val="26"/>
        </w:rPr>
        <w:t>Контроль</w:t>
      </w:r>
      <w:r w:rsidRPr="005147CB">
        <w:rPr>
          <w:spacing w:val="-3"/>
          <w:sz w:val="26"/>
        </w:rPr>
        <w:t xml:space="preserve"> </w:t>
      </w:r>
      <w:r w:rsidRPr="005147CB">
        <w:rPr>
          <w:sz w:val="26"/>
        </w:rPr>
        <w:t>за</w:t>
      </w:r>
      <w:proofErr w:type="gramEnd"/>
      <w:r w:rsidRPr="005147CB">
        <w:rPr>
          <w:spacing w:val="-3"/>
          <w:sz w:val="26"/>
        </w:rPr>
        <w:t xml:space="preserve"> </w:t>
      </w:r>
      <w:r w:rsidRPr="005147CB">
        <w:rPr>
          <w:sz w:val="26"/>
        </w:rPr>
        <w:t>исполнением</w:t>
      </w:r>
      <w:r w:rsidRPr="005147CB">
        <w:rPr>
          <w:spacing w:val="-3"/>
          <w:sz w:val="26"/>
        </w:rPr>
        <w:t xml:space="preserve"> </w:t>
      </w:r>
      <w:r w:rsidRPr="005147CB">
        <w:rPr>
          <w:sz w:val="26"/>
        </w:rPr>
        <w:t>приказа оставляю</w:t>
      </w:r>
      <w:r w:rsidRPr="005147CB">
        <w:rPr>
          <w:spacing w:val="-3"/>
          <w:sz w:val="26"/>
        </w:rPr>
        <w:t xml:space="preserve"> </w:t>
      </w:r>
      <w:r w:rsidRPr="005147CB">
        <w:rPr>
          <w:sz w:val="26"/>
        </w:rPr>
        <w:t>за</w:t>
      </w:r>
      <w:r w:rsidRPr="005147CB">
        <w:rPr>
          <w:spacing w:val="-3"/>
          <w:sz w:val="26"/>
        </w:rPr>
        <w:t xml:space="preserve"> </w:t>
      </w:r>
      <w:r w:rsidRPr="005147CB">
        <w:rPr>
          <w:sz w:val="26"/>
        </w:rPr>
        <w:t>собой.</w:t>
      </w:r>
    </w:p>
    <w:p w:rsidR="005147CB" w:rsidRPr="005147CB" w:rsidRDefault="005147CB" w:rsidP="005147CB">
      <w:pPr>
        <w:spacing w:before="7"/>
        <w:ind w:left="142" w:hanging="142"/>
        <w:rPr>
          <w:sz w:val="26"/>
          <w:szCs w:val="26"/>
        </w:rPr>
      </w:pPr>
    </w:p>
    <w:p w:rsidR="005147CB" w:rsidRPr="005147CB" w:rsidRDefault="005147CB" w:rsidP="005147CB">
      <w:pPr>
        <w:spacing w:line="276" w:lineRule="auto"/>
        <w:ind w:left="142" w:firstLine="566"/>
        <w:rPr>
          <w:sz w:val="26"/>
          <w:szCs w:val="26"/>
        </w:rPr>
      </w:pPr>
      <w:proofErr w:type="spellStart"/>
      <w:r w:rsidRPr="005147CB">
        <w:rPr>
          <w:sz w:val="26"/>
          <w:szCs w:val="26"/>
        </w:rPr>
        <w:t>И.о</w:t>
      </w:r>
      <w:proofErr w:type="spellEnd"/>
      <w:r w:rsidRPr="005147CB">
        <w:rPr>
          <w:sz w:val="26"/>
          <w:szCs w:val="26"/>
        </w:rPr>
        <w:t>. директора МБОУ «</w:t>
      </w:r>
      <w:proofErr w:type="gramStart"/>
      <w:r w:rsidRPr="005147CB">
        <w:rPr>
          <w:sz w:val="26"/>
          <w:szCs w:val="26"/>
        </w:rPr>
        <w:t>Основная</w:t>
      </w:r>
      <w:proofErr w:type="gramEnd"/>
    </w:p>
    <w:p w:rsidR="005147CB" w:rsidRPr="005147CB" w:rsidRDefault="005147CB" w:rsidP="005147CB">
      <w:pPr>
        <w:spacing w:before="73"/>
        <w:ind w:left="142" w:hanging="142"/>
        <w:jc w:val="center"/>
        <w:outlineLvl w:val="1"/>
        <w:rPr>
          <w:sz w:val="26"/>
          <w:szCs w:val="26"/>
        </w:rPr>
      </w:pPr>
      <w:r w:rsidRPr="005147CB">
        <w:rPr>
          <w:sz w:val="26"/>
          <w:szCs w:val="26"/>
        </w:rPr>
        <w:t xml:space="preserve">общеобразовательная  </w:t>
      </w:r>
      <w:proofErr w:type="spellStart"/>
      <w:r w:rsidRPr="005147CB">
        <w:rPr>
          <w:sz w:val="26"/>
          <w:szCs w:val="26"/>
        </w:rPr>
        <w:t>Каплинская</w:t>
      </w:r>
      <w:proofErr w:type="spellEnd"/>
      <w:r w:rsidRPr="005147CB">
        <w:rPr>
          <w:sz w:val="26"/>
          <w:szCs w:val="26"/>
        </w:rPr>
        <w:t xml:space="preserve"> школа»                                          Г.И. Ченцова</w:t>
      </w:r>
    </w:p>
    <w:p w:rsidR="00C600F2" w:rsidRDefault="00C600F2">
      <w:pPr>
        <w:pStyle w:val="a3"/>
        <w:ind w:left="0"/>
        <w:jc w:val="left"/>
        <w:rPr>
          <w:sz w:val="28"/>
        </w:rPr>
      </w:pPr>
    </w:p>
    <w:p w:rsidR="00C600F2" w:rsidRDefault="00C600F2">
      <w:pPr>
        <w:pStyle w:val="a3"/>
        <w:ind w:left="0"/>
        <w:jc w:val="left"/>
        <w:rPr>
          <w:sz w:val="24"/>
        </w:rPr>
      </w:pPr>
    </w:p>
    <w:p w:rsidR="00C600F2" w:rsidRDefault="00C600F2">
      <w:pPr>
        <w:rPr>
          <w:sz w:val="20"/>
        </w:rPr>
        <w:sectPr w:rsidR="00C600F2" w:rsidSect="005147CB">
          <w:type w:val="continuous"/>
          <w:pgSz w:w="11910" w:h="16840"/>
          <w:pgMar w:top="840" w:right="853" w:bottom="280" w:left="880" w:header="720" w:footer="720" w:gutter="0"/>
          <w:cols w:space="720"/>
        </w:sectPr>
      </w:pPr>
    </w:p>
    <w:p w:rsidR="00FA3D42" w:rsidRDefault="001709EB">
      <w:pPr>
        <w:pStyle w:val="a3"/>
        <w:spacing w:before="66"/>
        <w:ind w:left="0" w:right="671"/>
        <w:jc w:val="right"/>
        <w:rPr>
          <w:spacing w:val="-4"/>
        </w:rPr>
      </w:pPr>
      <w:r>
        <w:lastRenderedPageBreak/>
        <w:t>Приложение</w:t>
      </w:r>
      <w:r>
        <w:rPr>
          <w:spacing w:val="-4"/>
        </w:rPr>
        <w:t xml:space="preserve"> </w:t>
      </w:r>
    </w:p>
    <w:p w:rsidR="00C600F2" w:rsidRDefault="00FA3D42" w:rsidP="00FA3D42">
      <w:pPr>
        <w:pStyle w:val="a3"/>
        <w:spacing w:before="66"/>
        <w:ind w:left="0" w:right="671"/>
        <w:jc w:val="right"/>
      </w:pPr>
      <w:r>
        <w:t>от 25 октября 2021 года № 183/3</w:t>
      </w:r>
    </w:p>
    <w:p w:rsidR="00C600F2" w:rsidRDefault="00C600F2">
      <w:pPr>
        <w:pStyle w:val="a3"/>
        <w:spacing w:before="6"/>
        <w:ind w:left="0"/>
        <w:jc w:val="left"/>
      </w:pPr>
    </w:p>
    <w:p w:rsidR="00C600F2" w:rsidRDefault="001709EB">
      <w:pPr>
        <w:pStyle w:val="1"/>
        <w:spacing w:before="1" w:line="298" w:lineRule="exact"/>
        <w:ind w:left="150"/>
      </w:pPr>
      <w:r>
        <w:t>Программа</w:t>
      </w:r>
      <w:r>
        <w:rPr>
          <w:spacing w:val="-6"/>
        </w:rPr>
        <w:t xml:space="preserve"> </w:t>
      </w:r>
      <w:r>
        <w:t>мониторинга</w:t>
      </w:r>
    </w:p>
    <w:p w:rsidR="00C600F2" w:rsidRDefault="001709EB">
      <w:pPr>
        <w:ind w:left="984" w:right="835"/>
        <w:jc w:val="center"/>
        <w:rPr>
          <w:b/>
          <w:sz w:val="26"/>
        </w:rPr>
      </w:pPr>
      <w:r>
        <w:rPr>
          <w:b/>
          <w:sz w:val="26"/>
        </w:rPr>
        <w:t>системы работы по самоопределению и профессиональной ориентации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обучающихся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общеобразовательных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учреждений</w:t>
      </w:r>
    </w:p>
    <w:p w:rsidR="00C600F2" w:rsidRDefault="001709EB">
      <w:pPr>
        <w:pStyle w:val="1"/>
        <w:spacing w:line="299" w:lineRule="exact"/>
        <w:ind w:left="145"/>
      </w:pPr>
      <w:proofErr w:type="spellStart"/>
      <w:r>
        <w:t>Старооскольского</w:t>
      </w:r>
      <w:proofErr w:type="spellEnd"/>
      <w:r>
        <w:rPr>
          <w:spacing w:val="-8"/>
        </w:rPr>
        <w:t xml:space="preserve"> </w:t>
      </w:r>
      <w:r>
        <w:t>городского</w:t>
      </w:r>
      <w:r>
        <w:rPr>
          <w:spacing w:val="-5"/>
        </w:rPr>
        <w:t xml:space="preserve"> </w:t>
      </w:r>
      <w:r>
        <w:t>округа</w:t>
      </w:r>
    </w:p>
    <w:p w:rsidR="00C600F2" w:rsidRDefault="00C600F2">
      <w:pPr>
        <w:pStyle w:val="a3"/>
        <w:spacing w:before="4"/>
        <w:ind w:left="0"/>
        <w:jc w:val="left"/>
        <w:rPr>
          <w:b/>
          <w:sz w:val="27"/>
        </w:rPr>
      </w:pPr>
    </w:p>
    <w:p w:rsidR="00C600F2" w:rsidRDefault="001709EB">
      <w:pPr>
        <w:pStyle w:val="a3"/>
        <w:ind w:left="151"/>
        <w:jc w:val="center"/>
      </w:pPr>
      <w:r>
        <w:t>ПАСПОРТ</w:t>
      </w:r>
    </w:p>
    <w:p w:rsidR="00C600F2" w:rsidRDefault="00C600F2">
      <w:pPr>
        <w:pStyle w:val="a3"/>
        <w:spacing w:before="7"/>
        <w:ind w:left="0"/>
        <w:jc w:val="left"/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7"/>
        <w:gridCol w:w="4916"/>
      </w:tblGrid>
      <w:tr w:rsidR="00C600F2">
        <w:trPr>
          <w:trHeight w:val="1836"/>
        </w:trPr>
        <w:tc>
          <w:tcPr>
            <w:tcW w:w="4657" w:type="dxa"/>
          </w:tcPr>
          <w:p w:rsidR="00C600F2" w:rsidRDefault="001709EB">
            <w:pPr>
              <w:pStyle w:val="TableParagraph"/>
              <w:spacing w:line="291" w:lineRule="exact"/>
              <w:ind w:left="830"/>
              <w:rPr>
                <w:sz w:val="26"/>
              </w:rPr>
            </w:pPr>
            <w:r>
              <w:rPr>
                <w:sz w:val="26"/>
              </w:rPr>
              <w:t>Наименование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4916" w:type="dxa"/>
          </w:tcPr>
          <w:p w:rsidR="00C600F2" w:rsidRDefault="001709EB">
            <w:pPr>
              <w:pStyle w:val="TableParagraph"/>
              <w:ind w:left="726" w:right="721" w:firstLine="2"/>
              <w:jc w:val="center"/>
              <w:rPr>
                <w:sz w:val="26"/>
              </w:rPr>
            </w:pPr>
            <w:r>
              <w:rPr>
                <w:sz w:val="26"/>
              </w:rPr>
              <w:t>Мониторинг системы работы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самоопределению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ориентации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обучающихся</w:t>
            </w:r>
            <w:proofErr w:type="gramEnd"/>
          </w:p>
          <w:p w:rsidR="00C600F2" w:rsidRDefault="001709EB">
            <w:pPr>
              <w:pStyle w:val="TableParagraph"/>
              <w:ind w:left="390" w:right="390"/>
              <w:jc w:val="center"/>
              <w:rPr>
                <w:sz w:val="26"/>
              </w:rPr>
            </w:pPr>
            <w:r>
              <w:rPr>
                <w:sz w:val="26"/>
              </w:rPr>
              <w:t>общеобразовательных учреждений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Старооскольского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городского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округа</w:t>
            </w:r>
          </w:p>
        </w:tc>
      </w:tr>
      <w:tr w:rsidR="00C600F2">
        <w:trPr>
          <w:trHeight w:val="9998"/>
        </w:trPr>
        <w:tc>
          <w:tcPr>
            <w:tcW w:w="4657" w:type="dxa"/>
          </w:tcPr>
          <w:p w:rsidR="00C600F2" w:rsidRDefault="001709EB">
            <w:pPr>
              <w:pStyle w:val="TableParagraph"/>
              <w:tabs>
                <w:tab w:val="left" w:pos="1899"/>
                <w:tab w:val="left" w:pos="3312"/>
              </w:tabs>
              <w:ind w:left="107" w:right="101"/>
              <w:rPr>
                <w:sz w:val="26"/>
              </w:rPr>
            </w:pPr>
            <w:r>
              <w:rPr>
                <w:sz w:val="26"/>
              </w:rPr>
              <w:lastRenderedPageBreak/>
              <w:t>Нормативные</w:t>
            </w:r>
            <w:r>
              <w:rPr>
                <w:sz w:val="26"/>
              </w:rPr>
              <w:tab/>
              <w:t>основания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разработки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4916" w:type="dxa"/>
          </w:tcPr>
          <w:p w:rsidR="00C600F2" w:rsidRDefault="001709EB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</w:tabs>
              <w:spacing w:line="313" w:lineRule="exact"/>
              <w:ind w:left="815" w:hanging="390"/>
              <w:jc w:val="both"/>
              <w:rPr>
                <w:sz w:val="26"/>
              </w:rPr>
            </w:pPr>
            <w:r>
              <w:rPr>
                <w:sz w:val="26"/>
              </w:rPr>
              <w:t>Федеральный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закон</w:t>
            </w:r>
            <w:r>
              <w:rPr>
                <w:spacing w:val="8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79"/>
                <w:sz w:val="26"/>
              </w:rPr>
              <w:t xml:space="preserve"> </w:t>
            </w:r>
            <w:r>
              <w:rPr>
                <w:sz w:val="26"/>
              </w:rPr>
              <w:t>29.12.2012</w:t>
            </w:r>
          </w:p>
          <w:p w:rsidR="00C600F2" w:rsidRDefault="001709EB">
            <w:pPr>
              <w:pStyle w:val="TableParagraph"/>
              <w:spacing w:line="298" w:lineRule="exact"/>
              <w:ind w:left="107"/>
              <w:jc w:val="both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01"/>
                <w:sz w:val="26"/>
              </w:rPr>
              <w:t xml:space="preserve"> </w:t>
            </w:r>
            <w:r>
              <w:rPr>
                <w:sz w:val="26"/>
              </w:rPr>
              <w:t xml:space="preserve">273-ФЗ  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 xml:space="preserve">(ред.  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 xml:space="preserve">от  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 xml:space="preserve">08.12.2020)  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«Об</w:t>
            </w:r>
          </w:p>
          <w:p w:rsidR="00C600F2" w:rsidRDefault="001709EB">
            <w:pPr>
              <w:pStyle w:val="TableParagraph"/>
              <w:spacing w:before="1"/>
              <w:ind w:left="107" w:right="104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образовании</w:t>
            </w:r>
            <w:proofErr w:type="gramEnd"/>
            <w:r>
              <w:rPr>
                <w:sz w:val="26"/>
              </w:rPr>
              <w:t xml:space="preserve"> в Российской Федерации» (с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изм.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доп.,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вступ.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силу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01.01.2021);</w:t>
            </w:r>
          </w:p>
          <w:p w:rsidR="00C600F2" w:rsidRDefault="001709EB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3164"/>
              </w:tabs>
              <w:ind w:right="102" w:firstLine="319"/>
              <w:jc w:val="both"/>
              <w:rPr>
                <w:sz w:val="26"/>
              </w:rPr>
            </w:pPr>
            <w:r>
              <w:rPr>
                <w:sz w:val="26"/>
              </w:rPr>
              <w:t>постановление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Правительства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Российской Федерации от 5 августа 2013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662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мониторинга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образования»,</w:t>
            </w:r>
          </w:p>
          <w:p w:rsidR="00C600F2" w:rsidRDefault="001709EB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</w:tabs>
              <w:spacing w:before="1" w:line="237" w:lineRule="auto"/>
              <w:ind w:right="102" w:firstLine="319"/>
              <w:jc w:val="both"/>
              <w:rPr>
                <w:sz w:val="26"/>
              </w:rPr>
            </w:pPr>
            <w:r>
              <w:rPr>
                <w:sz w:val="26"/>
              </w:rPr>
              <w:t>письмо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службы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надзору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сфере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  <w:r>
              <w:rPr>
                <w:spacing w:val="40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от</w:t>
            </w:r>
            <w:proofErr w:type="gramEnd"/>
          </w:p>
          <w:p w:rsidR="00C600F2" w:rsidRDefault="001709EB">
            <w:pPr>
              <w:pStyle w:val="TableParagraph"/>
              <w:spacing w:before="3"/>
              <w:ind w:left="107" w:right="101"/>
              <w:jc w:val="both"/>
              <w:rPr>
                <w:sz w:val="26"/>
              </w:rPr>
            </w:pPr>
            <w:r>
              <w:rPr>
                <w:sz w:val="26"/>
              </w:rPr>
              <w:t>30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июля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2020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14-42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механизмов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субъектах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Федерации»,</w:t>
            </w:r>
          </w:p>
          <w:p w:rsidR="00C600F2" w:rsidRDefault="001709EB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</w:tabs>
              <w:ind w:right="97" w:firstLine="319"/>
              <w:jc w:val="both"/>
              <w:rPr>
                <w:sz w:val="26"/>
              </w:rPr>
            </w:pPr>
            <w:r>
              <w:rPr>
                <w:sz w:val="26"/>
              </w:rPr>
              <w:t>письмо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службы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надзору в сфере образования и науки от 8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февраля 2021 года № 02-21/55 «О сборе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совершенствованию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критериев»,</w:t>
            </w:r>
          </w:p>
          <w:p w:rsidR="00C600F2" w:rsidRDefault="001709EB">
            <w:pPr>
              <w:pStyle w:val="TableParagraph"/>
              <w:numPr>
                <w:ilvl w:val="0"/>
                <w:numId w:val="6"/>
              </w:numPr>
              <w:tabs>
                <w:tab w:val="left" w:pos="675"/>
              </w:tabs>
              <w:ind w:right="101" w:firstLine="319"/>
              <w:jc w:val="both"/>
              <w:rPr>
                <w:sz w:val="26"/>
              </w:rPr>
            </w:pPr>
            <w:r>
              <w:rPr>
                <w:sz w:val="26"/>
              </w:rPr>
              <w:t>положение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Белгородской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области,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утвержденное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приказом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департамента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Белгородской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05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2021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234;</w:t>
            </w:r>
          </w:p>
          <w:p w:rsidR="00C600F2" w:rsidRDefault="001709EB">
            <w:pPr>
              <w:pStyle w:val="TableParagraph"/>
              <w:numPr>
                <w:ilvl w:val="0"/>
                <w:numId w:val="6"/>
              </w:numPr>
              <w:tabs>
                <w:tab w:val="left" w:pos="675"/>
              </w:tabs>
              <w:spacing w:line="317" w:lineRule="exact"/>
              <w:ind w:left="674" w:hanging="249"/>
              <w:jc w:val="both"/>
              <w:rPr>
                <w:sz w:val="26"/>
              </w:rPr>
            </w:pPr>
            <w:r>
              <w:rPr>
                <w:sz w:val="26"/>
              </w:rPr>
              <w:t>указ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Президента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РФ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7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2018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</w:p>
          <w:p w:rsidR="00C600F2" w:rsidRDefault="001709EB">
            <w:pPr>
              <w:pStyle w:val="TableParagraph"/>
              <w:ind w:left="107" w:right="102"/>
              <w:jc w:val="both"/>
              <w:rPr>
                <w:sz w:val="26"/>
              </w:rPr>
            </w:pPr>
            <w:r>
              <w:rPr>
                <w:sz w:val="26"/>
              </w:rPr>
              <w:t>№ 204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национальных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стратегических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 Федерации на период до 2024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изменениями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дополнениями);</w:t>
            </w:r>
          </w:p>
          <w:p w:rsidR="00C600F2" w:rsidRDefault="001709EB">
            <w:pPr>
              <w:pStyle w:val="TableParagraph"/>
              <w:numPr>
                <w:ilvl w:val="0"/>
                <w:numId w:val="6"/>
              </w:numPr>
              <w:tabs>
                <w:tab w:val="left" w:pos="675"/>
                <w:tab w:val="left" w:pos="2782"/>
              </w:tabs>
              <w:ind w:right="100" w:firstLine="319"/>
              <w:jc w:val="both"/>
              <w:rPr>
                <w:sz w:val="26"/>
              </w:rPr>
            </w:pPr>
            <w:r>
              <w:rPr>
                <w:sz w:val="26"/>
              </w:rPr>
              <w:t>приказ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администрации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Старооскольского</w:t>
            </w:r>
            <w:proofErr w:type="spellEnd"/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городского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округа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от  13.05.2021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№  700</w:t>
            </w:r>
          </w:p>
          <w:p w:rsidR="00C600F2" w:rsidRDefault="001709EB">
            <w:pPr>
              <w:pStyle w:val="TableParagraph"/>
              <w:spacing w:line="285" w:lineRule="exact"/>
              <w:ind w:left="107"/>
              <w:jc w:val="both"/>
              <w:rPr>
                <w:sz w:val="26"/>
              </w:rPr>
            </w:pPr>
            <w:r>
              <w:rPr>
                <w:sz w:val="26"/>
              </w:rPr>
              <w:t>«Об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утверждении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Положения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системе</w:t>
            </w:r>
          </w:p>
        </w:tc>
      </w:tr>
    </w:tbl>
    <w:p w:rsidR="00C600F2" w:rsidRDefault="00C600F2">
      <w:pPr>
        <w:spacing w:line="285" w:lineRule="exact"/>
        <w:jc w:val="both"/>
        <w:rPr>
          <w:sz w:val="26"/>
        </w:rPr>
        <w:sectPr w:rsidR="00C600F2">
          <w:footerReference w:type="default" r:id="rId8"/>
          <w:pgSz w:w="11910" w:h="16840"/>
          <w:pgMar w:top="760" w:right="180" w:bottom="1080" w:left="880" w:header="0" w:footer="884" w:gutter="0"/>
          <w:pgNumType w:start="2"/>
          <w:cols w:space="720"/>
        </w:sect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7"/>
        <w:gridCol w:w="4916"/>
      </w:tblGrid>
      <w:tr w:rsidR="00C600F2">
        <w:trPr>
          <w:trHeight w:val="597"/>
        </w:trPr>
        <w:tc>
          <w:tcPr>
            <w:tcW w:w="4657" w:type="dxa"/>
          </w:tcPr>
          <w:p w:rsidR="00C600F2" w:rsidRDefault="00C600F2">
            <w:pPr>
              <w:pStyle w:val="TableParagraph"/>
              <w:rPr>
                <w:sz w:val="24"/>
              </w:rPr>
            </w:pPr>
          </w:p>
        </w:tc>
        <w:tc>
          <w:tcPr>
            <w:tcW w:w="4916" w:type="dxa"/>
          </w:tcPr>
          <w:p w:rsidR="00C600F2" w:rsidRDefault="001709EB">
            <w:pPr>
              <w:pStyle w:val="TableParagraph"/>
              <w:tabs>
                <w:tab w:val="left" w:pos="1381"/>
                <w:tab w:val="left" w:pos="2821"/>
                <w:tab w:val="left" w:pos="4683"/>
              </w:tabs>
              <w:spacing w:line="284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оценки</w:t>
            </w:r>
            <w:r>
              <w:rPr>
                <w:sz w:val="26"/>
              </w:rPr>
              <w:tab/>
              <w:t>качества</w:t>
            </w:r>
            <w:r>
              <w:rPr>
                <w:sz w:val="26"/>
              </w:rPr>
              <w:tab/>
              <w:t>образования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C600F2" w:rsidRDefault="001709EB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Старооскольском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городском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округе».</w:t>
            </w:r>
            <w:proofErr w:type="gramEnd"/>
          </w:p>
        </w:tc>
      </w:tr>
      <w:tr w:rsidR="00C600F2">
        <w:trPr>
          <w:trHeight w:val="597"/>
        </w:trPr>
        <w:tc>
          <w:tcPr>
            <w:tcW w:w="4657" w:type="dxa"/>
          </w:tcPr>
          <w:p w:rsidR="00C600F2" w:rsidRDefault="001709EB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Разработчик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4916" w:type="dxa"/>
          </w:tcPr>
          <w:p w:rsidR="00C600F2" w:rsidRDefault="001709EB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администрации</w:t>
            </w:r>
          </w:p>
          <w:p w:rsidR="00C600F2" w:rsidRDefault="001709EB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Старооскольского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городского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округа.</w:t>
            </w:r>
          </w:p>
        </w:tc>
      </w:tr>
      <w:tr w:rsidR="00C600F2">
        <w:trPr>
          <w:trHeight w:val="2392"/>
        </w:trPr>
        <w:tc>
          <w:tcPr>
            <w:tcW w:w="4657" w:type="dxa"/>
          </w:tcPr>
          <w:p w:rsidR="00C600F2" w:rsidRDefault="001709EB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Цели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4916" w:type="dxa"/>
          </w:tcPr>
          <w:p w:rsidR="00C600F2" w:rsidRDefault="001709EB">
            <w:pPr>
              <w:pStyle w:val="TableParagraph"/>
              <w:tabs>
                <w:tab w:val="left" w:pos="3268"/>
                <w:tab w:val="left" w:pos="3408"/>
              </w:tabs>
              <w:ind w:left="107" w:right="99"/>
              <w:jc w:val="both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состояния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самоопределению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ориентации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обучающихся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общеобразовательных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организаций</w:t>
            </w:r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Старооскольского</w:t>
            </w:r>
            <w:proofErr w:type="spellEnd"/>
            <w:r>
              <w:rPr>
                <w:sz w:val="26"/>
              </w:rPr>
              <w:t xml:space="preserve"> городского округа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адресных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рекомендаций</w:t>
            </w:r>
            <w:r>
              <w:rPr>
                <w:spacing w:val="39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  <w:p w:rsidR="00C600F2" w:rsidRDefault="001709EB">
            <w:pPr>
              <w:pStyle w:val="TableParagraph"/>
              <w:spacing w:line="298" w:lineRule="exact"/>
              <w:ind w:left="107" w:right="99"/>
              <w:jc w:val="both"/>
              <w:rPr>
                <w:sz w:val="26"/>
              </w:rPr>
            </w:pPr>
            <w:r>
              <w:rPr>
                <w:sz w:val="26"/>
              </w:rPr>
              <w:t>повышению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результативности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анной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</w:tr>
      <w:tr w:rsidR="00C600F2">
        <w:trPr>
          <w:trHeight w:val="4186"/>
        </w:trPr>
        <w:tc>
          <w:tcPr>
            <w:tcW w:w="4657" w:type="dxa"/>
          </w:tcPr>
          <w:p w:rsidR="00C600F2" w:rsidRDefault="001709EB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Задачи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4916" w:type="dxa"/>
          </w:tcPr>
          <w:p w:rsidR="00C600F2" w:rsidRDefault="001709EB">
            <w:pPr>
              <w:pStyle w:val="TableParagraph"/>
              <w:numPr>
                <w:ilvl w:val="0"/>
                <w:numId w:val="5"/>
              </w:numPr>
              <w:tabs>
                <w:tab w:val="left" w:pos="567"/>
                <w:tab w:val="left" w:pos="1829"/>
                <w:tab w:val="left" w:pos="2202"/>
                <w:tab w:val="left" w:pos="2904"/>
                <w:tab w:val="left" w:pos="3527"/>
              </w:tabs>
              <w:ind w:right="101" w:firstLine="307"/>
              <w:rPr>
                <w:sz w:val="26"/>
              </w:rPr>
            </w:pPr>
            <w:r>
              <w:rPr>
                <w:sz w:val="26"/>
              </w:rPr>
              <w:t>обеспечить взаимодействие всех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уровней</w:t>
            </w:r>
            <w:r>
              <w:rPr>
                <w:sz w:val="26"/>
              </w:rPr>
              <w:tab/>
              <w:t>органов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управления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образованием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образовательных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организаций;</w:t>
            </w:r>
          </w:p>
          <w:p w:rsidR="00C600F2" w:rsidRDefault="001709EB">
            <w:pPr>
              <w:pStyle w:val="TableParagraph"/>
              <w:numPr>
                <w:ilvl w:val="0"/>
                <w:numId w:val="5"/>
              </w:numPr>
              <w:tabs>
                <w:tab w:val="left" w:pos="567"/>
              </w:tabs>
              <w:ind w:left="566" w:hanging="153"/>
              <w:rPr>
                <w:sz w:val="26"/>
              </w:rPr>
            </w:pPr>
            <w:r>
              <w:rPr>
                <w:sz w:val="26"/>
              </w:rPr>
              <w:t>разработать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единую систему</w:t>
            </w:r>
          </w:p>
          <w:p w:rsidR="00C600F2" w:rsidRDefault="001709EB">
            <w:pPr>
              <w:pStyle w:val="TableParagraph"/>
              <w:tabs>
                <w:tab w:val="left" w:pos="2325"/>
                <w:tab w:val="left" w:pos="2786"/>
                <w:tab w:val="left" w:pos="3505"/>
              </w:tabs>
              <w:ind w:left="107" w:right="98"/>
              <w:jc w:val="both"/>
              <w:rPr>
                <w:sz w:val="26"/>
              </w:rPr>
            </w:pPr>
            <w:r>
              <w:rPr>
                <w:sz w:val="26"/>
              </w:rPr>
              <w:t>механизма работы по самоопределению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ориентации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общеобразовательных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учреждений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Старооскольского</w:t>
            </w:r>
            <w:proofErr w:type="spellEnd"/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городского округа, а также показателей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индикаторов по основным направлениям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управления данной системой, подходов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разработке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программ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мониторинга</w:t>
            </w:r>
            <w:r>
              <w:rPr>
                <w:spacing w:val="3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на</w:t>
            </w:r>
            <w:proofErr w:type="gramEnd"/>
          </w:p>
          <w:p w:rsidR="00C600F2" w:rsidRDefault="001709EB">
            <w:pPr>
              <w:pStyle w:val="TableParagraph"/>
              <w:spacing w:line="292" w:lineRule="exact"/>
              <w:ind w:left="107"/>
              <w:jc w:val="both"/>
              <w:rPr>
                <w:sz w:val="26"/>
              </w:rPr>
            </w:pPr>
            <w:r>
              <w:rPr>
                <w:sz w:val="26"/>
              </w:rPr>
              <w:t>разных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уровнях</w:t>
            </w:r>
            <w:proofErr w:type="gram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управления.</w:t>
            </w:r>
          </w:p>
        </w:tc>
      </w:tr>
      <w:tr w:rsidR="00C600F2">
        <w:trPr>
          <w:trHeight w:val="1197"/>
        </w:trPr>
        <w:tc>
          <w:tcPr>
            <w:tcW w:w="4657" w:type="dxa"/>
          </w:tcPr>
          <w:p w:rsidR="00C600F2" w:rsidRDefault="001709EB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Сроки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этапы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4916" w:type="dxa"/>
          </w:tcPr>
          <w:p w:rsidR="00C600F2" w:rsidRDefault="001709EB">
            <w:pPr>
              <w:pStyle w:val="TableParagraph"/>
              <w:ind w:left="107" w:right="93"/>
              <w:rPr>
                <w:sz w:val="26"/>
              </w:rPr>
            </w:pPr>
            <w:r>
              <w:rPr>
                <w:sz w:val="26"/>
              </w:rPr>
              <w:t xml:space="preserve">Ежегодно. </w:t>
            </w:r>
            <w:proofErr w:type="gramStart"/>
            <w:r>
              <w:rPr>
                <w:sz w:val="26"/>
              </w:rPr>
              <w:t>Этапы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проведения: начальный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(с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01.03.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01.04.),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основной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(с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01.04.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proofErr w:type="gramEnd"/>
          </w:p>
          <w:p w:rsidR="00C600F2" w:rsidRDefault="001709EB">
            <w:pPr>
              <w:pStyle w:val="TableParagraph"/>
              <w:tabs>
                <w:tab w:val="left" w:pos="1084"/>
                <w:tab w:val="left" w:pos="3196"/>
                <w:tab w:val="left" w:pos="3640"/>
                <w:tab w:val="left" w:pos="4530"/>
              </w:tabs>
              <w:spacing w:line="299" w:lineRule="exact"/>
              <w:ind w:left="107"/>
              <w:rPr>
                <w:sz w:val="26"/>
              </w:rPr>
            </w:pPr>
            <w:r>
              <w:rPr>
                <w:sz w:val="26"/>
              </w:rPr>
              <w:t>01.06),</w:t>
            </w:r>
            <w:r>
              <w:rPr>
                <w:sz w:val="26"/>
              </w:rPr>
              <w:tab/>
              <w:t>заключительный</w:t>
            </w:r>
            <w:r>
              <w:rPr>
                <w:sz w:val="26"/>
              </w:rPr>
              <w:tab/>
              <w:t>(с</w:t>
            </w:r>
            <w:r>
              <w:rPr>
                <w:sz w:val="26"/>
              </w:rPr>
              <w:tab/>
              <w:t>01.06.</w:t>
            </w:r>
            <w:r>
              <w:rPr>
                <w:sz w:val="26"/>
              </w:rPr>
              <w:tab/>
              <w:t>по</w:t>
            </w:r>
          </w:p>
          <w:p w:rsidR="00C600F2" w:rsidRDefault="001709EB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01.07.)</w:t>
            </w:r>
          </w:p>
        </w:tc>
      </w:tr>
    </w:tbl>
    <w:p w:rsidR="00C600F2" w:rsidRDefault="00C600F2">
      <w:pPr>
        <w:pStyle w:val="a3"/>
        <w:spacing w:before="7"/>
        <w:ind w:left="0"/>
        <w:jc w:val="left"/>
        <w:rPr>
          <w:sz w:val="17"/>
        </w:rPr>
      </w:pPr>
    </w:p>
    <w:p w:rsidR="00C600F2" w:rsidRDefault="001709EB">
      <w:pPr>
        <w:pStyle w:val="1"/>
        <w:spacing w:before="88"/>
        <w:ind w:left="1642" w:right="1488"/>
      </w:pPr>
      <w:r>
        <w:t>Раздел 1. Обоснование программы мониторинга системы работы</w:t>
      </w:r>
      <w:r>
        <w:rPr>
          <w:spacing w:val="-6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ориентации</w:t>
      </w:r>
    </w:p>
    <w:p w:rsidR="00C600F2" w:rsidRDefault="001709EB">
      <w:pPr>
        <w:ind w:left="1635" w:right="1488"/>
        <w:jc w:val="center"/>
        <w:rPr>
          <w:b/>
          <w:sz w:val="26"/>
        </w:rPr>
      </w:pPr>
      <w:r>
        <w:rPr>
          <w:b/>
          <w:sz w:val="26"/>
        </w:rPr>
        <w:t>обучающихся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общеобразовательных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учреждений</w:t>
      </w:r>
      <w:r>
        <w:rPr>
          <w:b/>
          <w:spacing w:val="-62"/>
          <w:sz w:val="26"/>
        </w:rPr>
        <w:t xml:space="preserve"> </w:t>
      </w:r>
      <w:proofErr w:type="spellStart"/>
      <w:r>
        <w:rPr>
          <w:b/>
          <w:sz w:val="26"/>
        </w:rPr>
        <w:t>Старооскольского</w:t>
      </w:r>
      <w:proofErr w:type="spellEnd"/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городского округа</w:t>
      </w:r>
    </w:p>
    <w:p w:rsidR="00C600F2" w:rsidRDefault="00C600F2">
      <w:pPr>
        <w:pStyle w:val="a3"/>
        <w:spacing w:before="5"/>
        <w:ind w:left="0"/>
        <w:jc w:val="left"/>
        <w:rPr>
          <w:b/>
          <w:sz w:val="25"/>
        </w:rPr>
      </w:pPr>
    </w:p>
    <w:p w:rsidR="00C600F2" w:rsidRDefault="001709EB">
      <w:pPr>
        <w:pStyle w:val="a3"/>
        <w:ind w:right="669" w:firstLine="707"/>
      </w:pPr>
      <w:proofErr w:type="gramStart"/>
      <w:r>
        <w:t>Система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 xml:space="preserve">обучающихся </w:t>
      </w:r>
      <w:proofErr w:type="spellStart"/>
      <w:r>
        <w:t>Старооскольского</w:t>
      </w:r>
      <w:proofErr w:type="spellEnd"/>
      <w:r>
        <w:t xml:space="preserve"> городского округа (далее - Система)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субъекты:</w:t>
      </w:r>
      <w:proofErr w:type="gramEnd"/>
    </w:p>
    <w:p w:rsidR="00C600F2" w:rsidRDefault="001709EB">
      <w:pPr>
        <w:pStyle w:val="a4"/>
        <w:numPr>
          <w:ilvl w:val="0"/>
          <w:numId w:val="4"/>
        </w:numPr>
        <w:tabs>
          <w:tab w:val="left" w:pos="2237"/>
          <w:tab w:val="left" w:pos="2238"/>
        </w:tabs>
        <w:spacing w:before="4" w:line="237" w:lineRule="auto"/>
        <w:ind w:right="675" w:firstLine="707"/>
        <w:jc w:val="left"/>
        <w:rPr>
          <w:sz w:val="26"/>
        </w:rPr>
      </w:pPr>
      <w:r>
        <w:rPr>
          <w:sz w:val="26"/>
        </w:rPr>
        <w:t>управление</w:t>
      </w:r>
      <w:r>
        <w:rPr>
          <w:spacing w:val="6"/>
          <w:sz w:val="26"/>
        </w:rPr>
        <w:t xml:space="preserve"> </w:t>
      </w:r>
      <w:r>
        <w:rPr>
          <w:sz w:val="26"/>
        </w:rPr>
        <w:t>о</w:t>
      </w:r>
      <w:r>
        <w:rPr>
          <w:sz w:val="26"/>
        </w:rPr>
        <w:t>бразования</w:t>
      </w:r>
      <w:r>
        <w:rPr>
          <w:spacing w:val="6"/>
          <w:sz w:val="26"/>
        </w:rPr>
        <w:t xml:space="preserve"> </w:t>
      </w:r>
      <w:r>
        <w:rPr>
          <w:sz w:val="26"/>
        </w:rPr>
        <w:t>администрации</w:t>
      </w:r>
      <w:r>
        <w:rPr>
          <w:spacing w:val="5"/>
          <w:sz w:val="26"/>
        </w:rPr>
        <w:t xml:space="preserve"> </w:t>
      </w:r>
      <w:proofErr w:type="spellStart"/>
      <w:r>
        <w:rPr>
          <w:sz w:val="26"/>
        </w:rPr>
        <w:t>Старооскольского</w:t>
      </w:r>
      <w:proofErr w:type="spellEnd"/>
      <w:r>
        <w:rPr>
          <w:spacing w:val="4"/>
          <w:sz w:val="26"/>
        </w:rPr>
        <w:t xml:space="preserve"> </w:t>
      </w:r>
      <w:r>
        <w:rPr>
          <w:sz w:val="26"/>
        </w:rPr>
        <w:t>городского</w:t>
      </w:r>
      <w:r>
        <w:rPr>
          <w:spacing w:val="-62"/>
          <w:sz w:val="26"/>
        </w:rPr>
        <w:t xml:space="preserve"> </w:t>
      </w:r>
      <w:r>
        <w:rPr>
          <w:sz w:val="26"/>
        </w:rPr>
        <w:t>округа;</w:t>
      </w:r>
    </w:p>
    <w:p w:rsidR="00C600F2" w:rsidRDefault="001709EB">
      <w:pPr>
        <w:pStyle w:val="a4"/>
        <w:numPr>
          <w:ilvl w:val="0"/>
          <w:numId w:val="4"/>
        </w:numPr>
        <w:tabs>
          <w:tab w:val="left" w:pos="2237"/>
          <w:tab w:val="left" w:pos="2238"/>
        </w:tabs>
        <w:spacing w:before="6" w:line="237" w:lineRule="auto"/>
        <w:ind w:right="669" w:firstLine="707"/>
        <w:jc w:val="left"/>
        <w:rPr>
          <w:sz w:val="26"/>
        </w:rPr>
      </w:pPr>
      <w:r>
        <w:rPr>
          <w:sz w:val="26"/>
        </w:rPr>
        <w:t>МБУ</w:t>
      </w:r>
      <w:r>
        <w:rPr>
          <w:spacing w:val="52"/>
          <w:sz w:val="26"/>
        </w:rPr>
        <w:t xml:space="preserve"> </w:t>
      </w:r>
      <w:r>
        <w:rPr>
          <w:sz w:val="26"/>
        </w:rPr>
        <w:t>«Центр</w:t>
      </w:r>
      <w:r>
        <w:rPr>
          <w:spacing w:val="51"/>
          <w:sz w:val="26"/>
        </w:rPr>
        <w:t xml:space="preserve"> </w:t>
      </w:r>
      <w:r>
        <w:rPr>
          <w:sz w:val="26"/>
        </w:rPr>
        <w:t>психолого-педагогической,</w:t>
      </w:r>
      <w:r>
        <w:rPr>
          <w:spacing w:val="53"/>
          <w:sz w:val="26"/>
        </w:rPr>
        <w:t xml:space="preserve"> </w:t>
      </w:r>
      <w:r>
        <w:rPr>
          <w:sz w:val="26"/>
        </w:rPr>
        <w:t>медицинской</w:t>
      </w:r>
      <w:r>
        <w:rPr>
          <w:spacing w:val="51"/>
          <w:sz w:val="26"/>
        </w:rPr>
        <w:t xml:space="preserve"> </w:t>
      </w:r>
      <w:r>
        <w:rPr>
          <w:sz w:val="26"/>
        </w:rPr>
        <w:t>и</w:t>
      </w:r>
      <w:r>
        <w:rPr>
          <w:spacing w:val="5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помощи»;</w:t>
      </w:r>
    </w:p>
    <w:p w:rsidR="00C600F2" w:rsidRDefault="001709EB">
      <w:pPr>
        <w:pStyle w:val="a4"/>
        <w:numPr>
          <w:ilvl w:val="0"/>
          <w:numId w:val="4"/>
        </w:numPr>
        <w:tabs>
          <w:tab w:val="left" w:pos="2237"/>
          <w:tab w:val="left" w:pos="2238"/>
        </w:tabs>
        <w:spacing w:before="2" w:line="318" w:lineRule="exact"/>
        <w:ind w:left="2238"/>
        <w:jc w:val="left"/>
        <w:rPr>
          <w:sz w:val="26"/>
        </w:rPr>
      </w:pPr>
      <w:r>
        <w:rPr>
          <w:sz w:val="26"/>
        </w:rPr>
        <w:t>образовательные</w:t>
      </w:r>
      <w:r>
        <w:rPr>
          <w:spacing w:val="-5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4"/>
          <w:sz w:val="26"/>
        </w:rPr>
        <w:t xml:space="preserve"> </w:t>
      </w:r>
      <w:proofErr w:type="spellStart"/>
      <w:r>
        <w:rPr>
          <w:sz w:val="26"/>
        </w:rPr>
        <w:t>Старооскольского</w:t>
      </w:r>
      <w:proofErr w:type="spellEnd"/>
      <w:r>
        <w:rPr>
          <w:spacing w:val="-4"/>
          <w:sz w:val="26"/>
        </w:rPr>
        <w:t xml:space="preserve"> </w:t>
      </w:r>
      <w:r>
        <w:rPr>
          <w:sz w:val="26"/>
        </w:rPr>
        <w:t>городского</w:t>
      </w:r>
      <w:r>
        <w:rPr>
          <w:spacing w:val="-4"/>
          <w:sz w:val="26"/>
        </w:rPr>
        <w:t xml:space="preserve"> </w:t>
      </w:r>
      <w:r>
        <w:rPr>
          <w:sz w:val="26"/>
        </w:rPr>
        <w:t>округа;</w:t>
      </w:r>
    </w:p>
    <w:p w:rsidR="00C600F2" w:rsidRDefault="001709EB">
      <w:pPr>
        <w:pStyle w:val="a4"/>
        <w:numPr>
          <w:ilvl w:val="0"/>
          <w:numId w:val="4"/>
        </w:numPr>
        <w:tabs>
          <w:tab w:val="left" w:pos="2237"/>
          <w:tab w:val="left" w:pos="2238"/>
          <w:tab w:val="left" w:pos="4572"/>
          <w:tab w:val="left" w:pos="6678"/>
          <w:tab w:val="left" w:pos="8288"/>
        </w:tabs>
        <w:spacing w:before="2" w:line="237" w:lineRule="auto"/>
        <w:ind w:right="668" w:firstLine="707"/>
        <w:jc w:val="left"/>
        <w:rPr>
          <w:sz w:val="26"/>
        </w:rPr>
      </w:pPr>
      <w:r>
        <w:rPr>
          <w:sz w:val="26"/>
        </w:rPr>
        <w:t>профессиональные</w:t>
      </w:r>
      <w:r>
        <w:rPr>
          <w:sz w:val="26"/>
        </w:rPr>
        <w:tab/>
        <w:t>образовательные</w:t>
      </w:r>
      <w:r>
        <w:rPr>
          <w:sz w:val="26"/>
        </w:rPr>
        <w:tab/>
        <w:t>учреждения,</w:t>
      </w:r>
      <w:r>
        <w:rPr>
          <w:sz w:val="26"/>
        </w:rPr>
        <w:tab/>
        <w:t>образовательные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высшего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образования;</w:t>
      </w:r>
    </w:p>
    <w:p w:rsidR="00C600F2" w:rsidRDefault="001709EB">
      <w:pPr>
        <w:pStyle w:val="a4"/>
        <w:numPr>
          <w:ilvl w:val="0"/>
          <w:numId w:val="4"/>
        </w:numPr>
        <w:tabs>
          <w:tab w:val="left" w:pos="2237"/>
          <w:tab w:val="left" w:pos="2238"/>
        </w:tabs>
        <w:spacing w:before="3" w:line="317" w:lineRule="exact"/>
        <w:ind w:left="2238"/>
        <w:jc w:val="left"/>
        <w:rPr>
          <w:sz w:val="26"/>
        </w:rPr>
      </w:pPr>
      <w:r>
        <w:rPr>
          <w:sz w:val="26"/>
        </w:rPr>
        <w:t>предприятия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организации </w:t>
      </w:r>
      <w:proofErr w:type="spellStart"/>
      <w:r>
        <w:rPr>
          <w:sz w:val="26"/>
        </w:rPr>
        <w:t>Старооскольского</w:t>
      </w:r>
      <w:proofErr w:type="spellEnd"/>
      <w:r>
        <w:rPr>
          <w:spacing w:val="-4"/>
          <w:sz w:val="26"/>
        </w:rPr>
        <w:t xml:space="preserve"> </w:t>
      </w:r>
      <w:r>
        <w:rPr>
          <w:sz w:val="26"/>
        </w:rPr>
        <w:t>городского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округа.</w:t>
      </w:r>
    </w:p>
    <w:p w:rsidR="00C600F2" w:rsidRDefault="001709EB">
      <w:pPr>
        <w:pStyle w:val="a3"/>
        <w:tabs>
          <w:tab w:val="left" w:pos="2954"/>
          <w:tab w:val="left" w:pos="4362"/>
          <w:tab w:val="left" w:pos="5812"/>
          <w:tab w:val="left" w:pos="6930"/>
          <w:tab w:val="left" w:pos="8537"/>
          <w:tab w:val="left" w:pos="8887"/>
        </w:tabs>
        <w:ind w:right="677" w:firstLine="707"/>
        <w:jc w:val="left"/>
      </w:pPr>
      <w:r>
        <w:t>Настоящая</w:t>
      </w:r>
      <w:r>
        <w:tab/>
        <w:t>программа</w:t>
      </w:r>
      <w:r>
        <w:tab/>
        <w:t>определяет</w:t>
      </w:r>
      <w:r>
        <w:tab/>
        <w:t>порядок</w:t>
      </w:r>
      <w:r>
        <w:tab/>
        <w:t>организации</w:t>
      </w:r>
      <w:r>
        <w:tab/>
        <w:t>и</w:t>
      </w:r>
      <w:r>
        <w:tab/>
      </w:r>
      <w:r>
        <w:rPr>
          <w:spacing w:val="-1"/>
        </w:rPr>
        <w:t>проведения</w:t>
      </w:r>
      <w:r>
        <w:rPr>
          <w:spacing w:val="-62"/>
        </w:rPr>
        <w:t xml:space="preserve"> </w:t>
      </w:r>
      <w:proofErr w:type="gramStart"/>
      <w:r>
        <w:t>процедур</w:t>
      </w:r>
      <w:r>
        <w:rPr>
          <w:spacing w:val="39"/>
        </w:rPr>
        <w:t xml:space="preserve"> </w:t>
      </w:r>
      <w:r>
        <w:t>мониторинга</w:t>
      </w:r>
      <w:r>
        <w:rPr>
          <w:spacing w:val="36"/>
        </w:rPr>
        <w:t xml:space="preserve"> </w:t>
      </w:r>
      <w:r>
        <w:t>муниципальной</w:t>
      </w:r>
      <w:r>
        <w:rPr>
          <w:spacing w:val="37"/>
        </w:rPr>
        <w:t xml:space="preserve"> </w:t>
      </w:r>
      <w:r>
        <w:t>системы</w:t>
      </w:r>
      <w:r>
        <w:rPr>
          <w:spacing w:val="36"/>
        </w:rPr>
        <w:t xml:space="preserve"> </w:t>
      </w:r>
      <w:r>
        <w:t>оценки</w:t>
      </w:r>
      <w:r>
        <w:rPr>
          <w:spacing w:val="39"/>
        </w:rPr>
        <w:t xml:space="preserve"> </w:t>
      </w:r>
      <w:r>
        <w:t>качества</w:t>
      </w:r>
      <w:r>
        <w:rPr>
          <w:spacing w:val="36"/>
        </w:rPr>
        <w:t xml:space="preserve"> </w:t>
      </w:r>
      <w:r>
        <w:t>образования</w:t>
      </w:r>
      <w:proofErr w:type="gramEnd"/>
    </w:p>
    <w:p w:rsidR="00C600F2" w:rsidRDefault="00C600F2">
      <w:pPr>
        <w:sectPr w:rsidR="00C600F2">
          <w:pgSz w:w="11910" w:h="16840"/>
          <w:pgMar w:top="840" w:right="180" w:bottom="1100" w:left="880" w:header="0" w:footer="884" w:gutter="0"/>
          <w:cols w:space="720"/>
        </w:sectPr>
      </w:pPr>
    </w:p>
    <w:p w:rsidR="00C600F2" w:rsidRDefault="001709EB">
      <w:pPr>
        <w:pStyle w:val="a3"/>
        <w:spacing w:before="66"/>
        <w:ind w:right="668"/>
      </w:pPr>
      <w:proofErr w:type="spellStart"/>
      <w:r>
        <w:lastRenderedPageBreak/>
        <w:t>Староос</w:t>
      </w:r>
      <w:r>
        <w:t>кольского</w:t>
      </w:r>
      <w:proofErr w:type="spellEnd"/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66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округа.</w:t>
      </w:r>
    </w:p>
    <w:p w:rsidR="00C600F2" w:rsidRDefault="001709EB">
      <w:pPr>
        <w:pStyle w:val="a3"/>
        <w:ind w:right="672" w:firstLine="707"/>
      </w:pPr>
      <w:r>
        <w:t>Качество образования, понимаемое как соотношение цели и результата, 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(локальной,</w:t>
      </w:r>
      <w:r>
        <w:rPr>
          <w:spacing w:val="1"/>
        </w:rPr>
        <w:t xml:space="preserve"> </w:t>
      </w:r>
      <w:r>
        <w:t>муниципальной,</w:t>
      </w:r>
      <w:r>
        <w:rPr>
          <w:spacing w:val="1"/>
        </w:rPr>
        <w:t xml:space="preserve"> </w:t>
      </w:r>
      <w:r>
        <w:t>региональной,</w:t>
      </w:r>
      <w:r>
        <w:rPr>
          <w:spacing w:val="1"/>
        </w:rPr>
        <w:t xml:space="preserve"> </w:t>
      </w:r>
      <w:r>
        <w:t>федеральной)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6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предназначения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обучающихся.</w:t>
      </w:r>
    </w:p>
    <w:p w:rsidR="00C600F2" w:rsidRDefault="001709EB">
      <w:pPr>
        <w:pStyle w:val="a3"/>
        <w:ind w:right="668" w:firstLine="707"/>
      </w:pPr>
      <w:r>
        <w:rPr>
          <w:color w:val="212121"/>
        </w:rPr>
        <w:t>В современном мире требования к психофизиологическим индивидуальным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особенностям че</w:t>
      </w:r>
      <w:r>
        <w:rPr>
          <w:color w:val="212121"/>
        </w:rPr>
        <w:t>ловека неуклонно растут, а цели и характер труда предъявляют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людям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необходимость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всё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более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высокого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профессионализма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выбранной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профессии, готовности к постоянному повышению квалификации и личностному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развитию.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подобной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ситуации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школьная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профессиональная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ориентация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становится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актуальной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должна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обеспечивать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качественную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подготовку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школьников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всех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возрастов.</w:t>
      </w:r>
    </w:p>
    <w:p w:rsidR="00C600F2" w:rsidRDefault="001709EB">
      <w:pPr>
        <w:pStyle w:val="a3"/>
        <w:spacing w:before="1"/>
        <w:ind w:right="666" w:firstLine="707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</w:t>
      </w:r>
      <w:r>
        <w:t>офессиональной</w:t>
      </w:r>
      <w:r>
        <w:rPr>
          <w:spacing w:val="-2"/>
        </w:rPr>
        <w:t xml:space="preserve"> </w:t>
      </w:r>
      <w:r>
        <w:t>ориентации обучающихся округа.</w:t>
      </w:r>
    </w:p>
    <w:p w:rsidR="00C600F2" w:rsidRDefault="001709EB">
      <w:pPr>
        <w:pStyle w:val="a3"/>
        <w:ind w:right="668" w:firstLine="707"/>
      </w:pPr>
      <w:r>
        <w:t>В настоящее время обозначился ряд проблем требующих своевременного</w:t>
      </w:r>
      <w:r>
        <w:rPr>
          <w:spacing w:val="1"/>
        </w:rPr>
        <w:t xml:space="preserve"> </w:t>
      </w:r>
      <w:r>
        <w:t>решения:</w:t>
      </w:r>
    </w:p>
    <w:p w:rsidR="00C600F2" w:rsidRDefault="001709EB">
      <w:pPr>
        <w:pStyle w:val="a4"/>
        <w:numPr>
          <w:ilvl w:val="0"/>
          <w:numId w:val="3"/>
        </w:numPr>
        <w:tabs>
          <w:tab w:val="left" w:pos="1708"/>
        </w:tabs>
        <w:ind w:right="668" w:firstLine="707"/>
        <w:rPr>
          <w:sz w:val="26"/>
        </w:rPr>
      </w:pPr>
      <w:r>
        <w:rPr>
          <w:sz w:val="26"/>
        </w:rPr>
        <w:t>недостаточно развитая система диагностики выявления профессиональных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склонностей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различным</w:t>
      </w:r>
      <w:r>
        <w:rPr>
          <w:spacing w:val="1"/>
          <w:sz w:val="26"/>
        </w:rPr>
        <w:t xml:space="preserve"> </w:t>
      </w:r>
      <w:r>
        <w:rPr>
          <w:sz w:val="26"/>
        </w:rPr>
        <w:t>видам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</w:p>
    <w:p w:rsidR="00C600F2" w:rsidRDefault="001709EB">
      <w:pPr>
        <w:pStyle w:val="a4"/>
        <w:numPr>
          <w:ilvl w:val="0"/>
          <w:numId w:val="3"/>
        </w:numPr>
        <w:tabs>
          <w:tab w:val="left" w:pos="1739"/>
        </w:tabs>
        <w:ind w:right="674" w:firstLine="707"/>
        <w:rPr>
          <w:sz w:val="26"/>
        </w:rPr>
      </w:pPr>
      <w:r>
        <w:rPr>
          <w:sz w:val="26"/>
        </w:rPr>
        <w:t>у</w:t>
      </w:r>
      <w:r>
        <w:rPr>
          <w:color w:val="212121"/>
          <w:sz w:val="26"/>
        </w:rPr>
        <w:t>величивающиеся требования к выпускникам школ и их недостаточный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уровень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подготовленности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к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профессиональному самоопределению;</w:t>
      </w:r>
    </w:p>
    <w:p w:rsidR="00C600F2" w:rsidRDefault="001709EB">
      <w:pPr>
        <w:pStyle w:val="a4"/>
        <w:numPr>
          <w:ilvl w:val="0"/>
          <w:numId w:val="3"/>
        </w:numPr>
        <w:tabs>
          <w:tab w:val="left" w:pos="1694"/>
        </w:tabs>
        <w:ind w:right="672" w:firstLine="707"/>
        <w:rPr>
          <w:color w:val="212121"/>
          <w:sz w:val="26"/>
        </w:rPr>
      </w:pPr>
      <w:r>
        <w:rPr>
          <w:color w:val="212121"/>
          <w:sz w:val="26"/>
        </w:rPr>
        <w:t>отсутствие постоянно действующей, широко распространённой программы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проб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как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знак</w:t>
      </w:r>
      <w:r>
        <w:rPr>
          <w:color w:val="212121"/>
          <w:sz w:val="26"/>
        </w:rPr>
        <w:t>омства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разнообразными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специальностями,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рынком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труда,</w:t>
      </w:r>
      <w:r>
        <w:rPr>
          <w:color w:val="212121"/>
          <w:spacing w:val="2"/>
          <w:sz w:val="26"/>
        </w:rPr>
        <w:t xml:space="preserve"> </w:t>
      </w:r>
      <w:r>
        <w:rPr>
          <w:color w:val="212121"/>
          <w:sz w:val="26"/>
        </w:rPr>
        <w:t>его требованиями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потребностями.</w:t>
      </w:r>
    </w:p>
    <w:p w:rsidR="00C600F2" w:rsidRDefault="001709EB">
      <w:pPr>
        <w:pStyle w:val="a3"/>
        <w:ind w:left="1674"/>
      </w:pP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</w:t>
      </w:r>
      <w:r>
        <w:rPr>
          <w:spacing w:val="-3"/>
        </w:rPr>
        <w:t xml:space="preserve"> </w:t>
      </w:r>
      <w:r>
        <w:t>необходимо:</w:t>
      </w:r>
    </w:p>
    <w:p w:rsidR="00C600F2" w:rsidRDefault="001709EB">
      <w:pPr>
        <w:pStyle w:val="a4"/>
        <w:numPr>
          <w:ilvl w:val="0"/>
          <w:numId w:val="4"/>
        </w:numPr>
        <w:tabs>
          <w:tab w:val="left" w:pos="1955"/>
        </w:tabs>
        <w:spacing w:before="3" w:line="237" w:lineRule="auto"/>
        <w:ind w:right="670" w:firstLine="707"/>
        <w:rPr>
          <w:sz w:val="26"/>
        </w:rPr>
      </w:pPr>
      <w:r>
        <w:rPr>
          <w:sz w:val="26"/>
        </w:rPr>
        <w:t>обеспечить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образованием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организаций;</w:t>
      </w:r>
    </w:p>
    <w:p w:rsidR="00C600F2" w:rsidRDefault="001709EB">
      <w:pPr>
        <w:pStyle w:val="a4"/>
        <w:numPr>
          <w:ilvl w:val="0"/>
          <w:numId w:val="4"/>
        </w:numPr>
        <w:tabs>
          <w:tab w:val="left" w:pos="1955"/>
        </w:tabs>
        <w:spacing w:before="3"/>
        <w:ind w:right="667" w:firstLine="707"/>
        <w:rPr>
          <w:sz w:val="26"/>
        </w:rPr>
      </w:pPr>
      <w:r>
        <w:rPr>
          <w:sz w:val="26"/>
        </w:rPr>
        <w:t>разработать единую систему механизма работы по самоопределению и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профессиональной ориентации обучающихся </w:t>
      </w:r>
      <w:proofErr w:type="spellStart"/>
      <w:r>
        <w:rPr>
          <w:sz w:val="26"/>
        </w:rPr>
        <w:t>Старооскольского</w:t>
      </w:r>
      <w:proofErr w:type="spellEnd"/>
      <w:r>
        <w:rPr>
          <w:sz w:val="26"/>
        </w:rPr>
        <w:t xml:space="preserve"> городского округа</w:t>
      </w:r>
      <w:r>
        <w:rPr>
          <w:spacing w:val="1"/>
          <w:sz w:val="26"/>
        </w:rPr>
        <w:t xml:space="preserve"> </w:t>
      </w:r>
      <w:r>
        <w:rPr>
          <w:sz w:val="26"/>
        </w:rPr>
        <w:t>на разных уровнях, а также показателей и индикаторов по основным направлениям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данной</w:t>
      </w:r>
      <w:r>
        <w:rPr>
          <w:spacing w:val="-1"/>
          <w:sz w:val="26"/>
        </w:rPr>
        <w:t xml:space="preserve"> </w:t>
      </w:r>
      <w:r>
        <w:rPr>
          <w:sz w:val="26"/>
        </w:rPr>
        <w:t>системой.</w:t>
      </w:r>
    </w:p>
    <w:p w:rsidR="00C600F2" w:rsidRDefault="001709EB">
      <w:pPr>
        <w:pStyle w:val="a3"/>
        <w:ind w:right="665" w:firstLine="707"/>
      </w:pPr>
      <w:r>
        <w:t>Способом д</w:t>
      </w:r>
      <w:r>
        <w:t>остижения вышеуказанных целей является совершенствование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proofErr w:type="spellStart"/>
      <w:r>
        <w:t>Старооскольского</w:t>
      </w:r>
      <w:proofErr w:type="spellEnd"/>
      <w:r>
        <w:t xml:space="preserve"> городского</w:t>
      </w:r>
      <w:r>
        <w:rPr>
          <w:spacing w:val="-1"/>
        </w:rPr>
        <w:t xml:space="preserve"> </w:t>
      </w:r>
      <w:r>
        <w:t>округа.</w:t>
      </w:r>
    </w:p>
    <w:p w:rsidR="00C600F2" w:rsidRDefault="00C600F2">
      <w:pPr>
        <w:pStyle w:val="a3"/>
        <w:spacing w:before="5"/>
        <w:ind w:left="0"/>
        <w:jc w:val="left"/>
      </w:pPr>
    </w:p>
    <w:p w:rsidR="00C600F2" w:rsidRDefault="001709EB">
      <w:pPr>
        <w:pStyle w:val="1"/>
        <w:ind w:left="1198"/>
        <w:jc w:val="left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Нормативные</w:t>
      </w:r>
      <w:r>
        <w:rPr>
          <w:spacing w:val="-5"/>
        </w:rPr>
        <w:t xml:space="preserve"> </w:t>
      </w:r>
      <w:r>
        <w:t>основания</w:t>
      </w:r>
      <w:r>
        <w:rPr>
          <w:spacing w:val="-5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мониторинга</w:t>
      </w:r>
    </w:p>
    <w:p w:rsidR="00C600F2" w:rsidRDefault="00C600F2">
      <w:pPr>
        <w:pStyle w:val="a3"/>
        <w:spacing w:before="4"/>
        <w:ind w:left="0"/>
        <w:jc w:val="left"/>
        <w:rPr>
          <w:b/>
          <w:sz w:val="25"/>
        </w:rPr>
      </w:pPr>
    </w:p>
    <w:p w:rsidR="00C600F2" w:rsidRDefault="001709EB">
      <w:pPr>
        <w:pStyle w:val="a3"/>
        <w:ind w:right="668" w:firstLine="707"/>
      </w:pPr>
      <w:proofErr w:type="gramStart"/>
      <w:r>
        <w:t>Программа мониторинга разработана в соответствии Федеральным 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08.12.2020)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доп.,</w:t>
      </w:r>
      <w:r>
        <w:rPr>
          <w:spacing w:val="1"/>
        </w:rPr>
        <w:t xml:space="preserve"> </w:t>
      </w:r>
      <w:r>
        <w:t>вступ.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01.01.2021),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662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образования»,</w:t>
      </w:r>
      <w:r>
        <w:rPr>
          <w:spacing w:val="66"/>
        </w:rPr>
        <w:t xml:space="preserve"> </w:t>
      </w:r>
      <w:r>
        <w:t>письмом</w:t>
      </w:r>
      <w:r>
        <w:rPr>
          <w:spacing w:val="66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 xml:space="preserve">службы по надзору в сфере образования и науки от </w:t>
      </w:r>
      <w:r>
        <w:t>30 июля 2020 года № 14-42 «О</w:t>
      </w:r>
      <w:r>
        <w:rPr>
          <w:spacing w:val="1"/>
        </w:rPr>
        <w:t xml:space="preserve"> </w:t>
      </w:r>
      <w:r>
        <w:t>проведении</w:t>
      </w:r>
      <w:proofErr w:type="gramEnd"/>
      <w:r>
        <w:rPr>
          <w:spacing w:val="59"/>
        </w:rPr>
        <w:t xml:space="preserve"> </w:t>
      </w:r>
      <w:r>
        <w:t>оценки</w:t>
      </w:r>
      <w:r>
        <w:rPr>
          <w:spacing w:val="64"/>
        </w:rPr>
        <w:t xml:space="preserve"> </w:t>
      </w:r>
      <w:r>
        <w:t>механизмов  управления</w:t>
      </w:r>
      <w:r>
        <w:rPr>
          <w:spacing w:val="60"/>
        </w:rPr>
        <w:t xml:space="preserve"> </w:t>
      </w:r>
      <w:r>
        <w:t>качеством</w:t>
      </w:r>
      <w:r>
        <w:rPr>
          <w:spacing w:val="59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субъектах</w:t>
      </w:r>
    </w:p>
    <w:p w:rsidR="00C600F2" w:rsidRDefault="00C600F2">
      <w:pPr>
        <w:sectPr w:rsidR="00C600F2">
          <w:pgSz w:w="11910" w:h="16840"/>
          <w:pgMar w:top="760" w:right="180" w:bottom="1160" w:left="880" w:header="0" w:footer="884" w:gutter="0"/>
          <w:cols w:space="720"/>
        </w:sectPr>
      </w:pPr>
    </w:p>
    <w:p w:rsidR="00C600F2" w:rsidRDefault="001709EB">
      <w:pPr>
        <w:pStyle w:val="a3"/>
        <w:spacing w:before="66"/>
        <w:ind w:right="668"/>
      </w:pPr>
      <w:proofErr w:type="gramStart"/>
      <w:r>
        <w:lastRenderedPageBreak/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Белгородской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департамента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Белгородской области от 5 февраля 2021 года № 234, указом Президента РФ от 7</w:t>
      </w:r>
      <w:r>
        <w:rPr>
          <w:spacing w:val="1"/>
        </w:rPr>
        <w:t xml:space="preserve"> </w:t>
      </w:r>
      <w:r>
        <w:t>мая 2018 г. № 204</w:t>
      </w:r>
      <w:r>
        <w:rPr>
          <w:spacing w:val="1"/>
        </w:rPr>
        <w:t xml:space="preserve"> </w:t>
      </w:r>
      <w:r>
        <w:t>«О национальных целях и стратегических задачах развития</w:t>
      </w:r>
      <w:r>
        <w:rPr>
          <w:spacing w:val="1"/>
        </w:rPr>
        <w:t xml:space="preserve"> </w:t>
      </w:r>
      <w:r>
        <w:t>Российской Федерации на период до 2024 года, приказом управления образования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proofErr w:type="spellStart"/>
      <w:r>
        <w:t>Ст</w:t>
      </w:r>
      <w:r>
        <w:t>арооскольского</w:t>
      </w:r>
      <w:proofErr w:type="spellEnd"/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13.05.2021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700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proofErr w:type="gramEnd"/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Старооскольском</w:t>
      </w:r>
      <w:proofErr w:type="spellEnd"/>
      <w:r>
        <w:t xml:space="preserve"> городском</w:t>
      </w:r>
      <w:r>
        <w:rPr>
          <w:spacing w:val="-1"/>
        </w:rPr>
        <w:t xml:space="preserve"> </w:t>
      </w:r>
      <w:r>
        <w:t>округе».</w:t>
      </w:r>
    </w:p>
    <w:p w:rsidR="00C600F2" w:rsidRDefault="00C600F2">
      <w:pPr>
        <w:pStyle w:val="a3"/>
        <w:spacing w:before="7"/>
        <w:ind w:left="0"/>
        <w:jc w:val="left"/>
      </w:pPr>
    </w:p>
    <w:p w:rsidR="00C600F2" w:rsidRDefault="001709EB">
      <w:pPr>
        <w:pStyle w:val="1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Цели,</w:t>
      </w:r>
      <w:r>
        <w:rPr>
          <w:spacing w:val="-3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субъекты</w:t>
      </w:r>
      <w:r>
        <w:rPr>
          <w:spacing w:val="-3"/>
        </w:rPr>
        <w:t xml:space="preserve"> </w:t>
      </w:r>
      <w:r>
        <w:t>Мониторинга</w:t>
      </w:r>
    </w:p>
    <w:p w:rsidR="00C600F2" w:rsidRDefault="00C600F2">
      <w:pPr>
        <w:pStyle w:val="a3"/>
        <w:spacing w:before="4"/>
        <w:ind w:left="0"/>
        <w:jc w:val="left"/>
        <w:rPr>
          <w:b/>
          <w:sz w:val="25"/>
        </w:rPr>
      </w:pPr>
    </w:p>
    <w:p w:rsidR="00C600F2" w:rsidRDefault="001709EB">
      <w:pPr>
        <w:pStyle w:val="a3"/>
        <w:ind w:right="674" w:firstLine="707"/>
      </w:pPr>
      <w:r>
        <w:t>Целью Мониторинга является анализ состояния р</w:t>
      </w:r>
      <w:r>
        <w:t>аботы по самоопределению</w:t>
      </w:r>
      <w:r>
        <w:rPr>
          <w:spacing w:val="-62"/>
        </w:rPr>
        <w:t xml:space="preserve"> </w:t>
      </w:r>
      <w:r>
        <w:t>и профессиональной ориентации обучающихся общеобразовательных организаций</w:t>
      </w:r>
      <w:r>
        <w:rPr>
          <w:spacing w:val="1"/>
        </w:rPr>
        <w:t xml:space="preserve"> </w:t>
      </w:r>
      <w:proofErr w:type="spellStart"/>
      <w:r>
        <w:t>Старооскольского</w:t>
      </w:r>
      <w:proofErr w:type="spellEnd"/>
      <w:r>
        <w:t xml:space="preserve"> городского округа для подготовки адресных рекомендаций по</w:t>
      </w:r>
      <w:r>
        <w:rPr>
          <w:spacing w:val="1"/>
        </w:rPr>
        <w:t xml:space="preserve"> </w:t>
      </w:r>
      <w:r>
        <w:t>повышению</w:t>
      </w:r>
      <w:r>
        <w:rPr>
          <w:spacing w:val="-1"/>
        </w:rPr>
        <w:t xml:space="preserve"> </w:t>
      </w:r>
      <w:r>
        <w:t>результативности</w:t>
      </w:r>
      <w:r>
        <w:rPr>
          <w:spacing w:val="2"/>
        </w:rPr>
        <w:t xml:space="preserve"> </w:t>
      </w:r>
      <w:r>
        <w:t>данной</w:t>
      </w:r>
      <w:r>
        <w:rPr>
          <w:spacing w:val="2"/>
        </w:rPr>
        <w:t xml:space="preserve"> </w:t>
      </w:r>
      <w:r>
        <w:t>деятельности.</w:t>
      </w:r>
    </w:p>
    <w:p w:rsidR="00C600F2" w:rsidRDefault="001709EB">
      <w:pPr>
        <w:pStyle w:val="a3"/>
        <w:ind w:right="675" w:firstLine="772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задачи:</w:t>
      </w:r>
    </w:p>
    <w:p w:rsidR="00C600F2" w:rsidRDefault="001709EB">
      <w:pPr>
        <w:pStyle w:val="a4"/>
        <w:numPr>
          <w:ilvl w:val="0"/>
          <w:numId w:val="2"/>
        </w:numPr>
        <w:tabs>
          <w:tab w:val="left" w:pos="1281"/>
        </w:tabs>
        <w:ind w:right="877" w:firstLine="307"/>
        <w:rPr>
          <w:sz w:val="26"/>
        </w:rPr>
      </w:pPr>
      <w:r>
        <w:rPr>
          <w:sz w:val="26"/>
        </w:rPr>
        <w:t>обеспечить взаимодействие всех уровней органов управления образованием и</w:t>
      </w:r>
      <w:r>
        <w:rPr>
          <w:spacing w:val="-63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организаций;</w:t>
      </w:r>
    </w:p>
    <w:p w:rsidR="00C600F2" w:rsidRDefault="001709EB">
      <w:pPr>
        <w:pStyle w:val="a4"/>
        <w:numPr>
          <w:ilvl w:val="0"/>
          <w:numId w:val="2"/>
        </w:numPr>
        <w:tabs>
          <w:tab w:val="left" w:pos="1281"/>
        </w:tabs>
        <w:spacing w:line="299" w:lineRule="exact"/>
        <w:ind w:left="1280"/>
        <w:rPr>
          <w:sz w:val="26"/>
        </w:rPr>
      </w:pPr>
      <w:r>
        <w:rPr>
          <w:sz w:val="26"/>
        </w:rPr>
        <w:t>разработать</w:t>
      </w:r>
      <w:r>
        <w:rPr>
          <w:spacing w:val="-4"/>
          <w:sz w:val="26"/>
        </w:rPr>
        <w:t xml:space="preserve"> </w:t>
      </w:r>
      <w:r>
        <w:rPr>
          <w:sz w:val="26"/>
        </w:rPr>
        <w:t>единую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систему</w:t>
      </w:r>
      <w:r>
        <w:rPr>
          <w:spacing w:val="-5"/>
          <w:sz w:val="26"/>
        </w:rPr>
        <w:t xml:space="preserve"> </w:t>
      </w:r>
      <w:r>
        <w:rPr>
          <w:sz w:val="26"/>
        </w:rPr>
        <w:t>механизма</w:t>
      </w:r>
      <w:r>
        <w:rPr>
          <w:spacing w:val="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самоопределению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</w:p>
    <w:p w:rsidR="00C600F2" w:rsidRDefault="001709EB">
      <w:pPr>
        <w:pStyle w:val="a3"/>
        <w:spacing w:before="1"/>
        <w:ind w:right="672"/>
      </w:pP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общеобра</w:t>
      </w:r>
      <w:r>
        <w:t>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proofErr w:type="spellStart"/>
      <w:r>
        <w:t>Старооскольского</w:t>
      </w:r>
      <w:proofErr w:type="spellEnd"/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индикаторов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системой,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 мониторинга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разных</w:t>
      </w:r>
      <w:r>
        <w:rPr>
          <w:spacing w:val="4"/>
        </w:rPr>
        <w:t xml:space="preserve"> </w:t>
      </w:r>
      <w:r>
        <w:t>уровнях управления.</w:t>
      </w:r>
    </w:p>
    <w:p w:rsidR="00C600F2" w:rsidRDefault="001709EB">
      <w:pPr>
        <w:pStyle w:val="a3"/>
        <w:ind w:firstLine="707"/>
        <w:jc w:val="left"/>
      </w:pPr>
      <w:r>
        <w:t>Объектом</w:t>
      </w:r>
      <w:r>
        <w:rPr>
          <w:spacing w:val="7"/>
        </w:rPr>
        <w:t xml:space="preserve"> </w:t>
      </w:r>
      <w:r>
        <w:t>Мониторинга</w:t>
      </w:r>
      <w:r>
        <w:rPr>
          <w:spacing w:val="10"/>
        </w:rPr>
        <w:t xml:space="preserve"> </w:t>
      </w:r>
      <w:r>
        <w:t>является</w:t>
      </w:r>
      <w:r>
        <w:rPr>
          <w:spacing w:val="8"/>
        </w:rPr>
        <w:t xml:space="preserve"> </w:t>
      </w:r>
      <w:r>
        <w:t>система</w:t>
      </w:r>
      <w:r>
        <w:rPr>
          <w:spacing w:val="8"/>
        </w:rPr>
        <w:t xml:space="preserve"> </w:t>
      </w:r>
      <w:r>
        <w:t>работы</w:t>
      </w:r>
      <w:r>
        <w:rPr>
          <w:spacing w:val="9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самоопределению</w:t>
      </w:r>
      <w:r>
        <w:rPr>
          <w:spacing w:val="9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 xml:space="preserve">ориентации </w:t>
      </w:r>
      <w:proofErr w:type="gramStart"/>
      <w:r>
        <w:t>обучающихся</w:t>
      </w:r>
      <w:proofErr w:type="gramEnd"/>
      <w:r>
        <w:rPr>
          <w:spacing w:val="3"/>
        </w:rPr>
        <w:t xml:space="preserve"> </w:t>
      </w:r>
      <w:r>
        <w:t>округа.</w:t>
      </w:r>
    </w:p>
    <w:p w:rsidR="00C600F2" w:rsidRDefault="001709EB">
      <w:pPr>
        <w:pStyle w:val="a3"/>
        <w:ind w:left="1530"/>
        <w:jc w:val="left"/>
      </w:pPr>
      <w:r>
        <w:t>Субъектами</w:t>
      </w:r>
      <w:r>
        <w:rPr>
          <w:spacing w:val="-6"/>
        </w:rPr>
        <w:t xml:space="preserve"> </w:t>
      </w:r>
      <w:r>
        <w:t>Мониторинга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институциональном</w:t>
      </w:r>
      <w:r>
        <w:rPr>
          <w:spacing w:val="-5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являются:</w:t>
      </w:r>
    </w:p>
    <w:p w:rsidR="00C600F2" w:rsidRDefault="001709EB">
      <w:pPr>
        <w:pStyle w:val="a4"/>
        <w:numPr>
          <w:ilvl w:val="0"/>
          <w:numId w:val="1"/>
        </w:numPr>
        <w:tabs>
          <w:tab w:val="left" w:pos="2237"/>
          <w:tab w:val="left" w:pos="2238"/>
        </w:tabs>
        <w:spacing w:before="3" w:line="237" w:lineRule="auto"/>
        <w:ind w:right="675" w:firstLine="707"/>
        <w:jc w:val="left"/>
        <w:rPr>
          <w:sz w:val="26"/>
        </w:rPr>
      </w:pPr>
      <w:r>
        <w:rPr>
          <w:sz w:val="26"/>
        </w:rPr>
        <w:t>управление</w:t>
      </w:r>
      <w:r>
        <w:rPr>
          <w:spacing w:val="6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6"/>
          <w:sz w:val="26"/>
        </w:rPr>
        <w:t xml:space="preserve"> </w:t>
      </w:r>
      <w:r>
        <w:rPr>
          <w:sz w:val="26"/>
        </w:rPr>
        <w:t>администрации</w:t>
      </w:r>
      <w:r>
        <w:rPr>
          <w:spacing w:val="5"/>
          <w:sz w:val="26"/>
        </w:rPr>
        <w:t xml:space="preserve"> </w:t>
      </w:r>
      <w:proofErr w:type="spellStart"/>
      <w:r>
        <w:rPr>
          <w:sz w:val="26"/>
        </w:rPr>
        <w:t>Старооскольского</w:t>
      </w:r>
      <w:proofErr w:type="spellEnd"/>
      <w:r>
        <w:rPr>
          <w:spacing w:val="4"/>
          <w:sz w:val="26"/>
        </w:rPr>
        <w:t xml:space="preserve"> </w:t>
      </w:r>
      <w:r>
        <w:rPr>
          <w:sz w:val="26"/>
        </w:rPr>
        <w:t>городского</w:t>
      </w:r>
      <w:r>
        <w:rPr>
          <w:spacing w:val="-62"/>
          <w:sz w:val="26"/>
        </w:rPr>
        <w:t xml:space="preserve"> </w:t>
      </w:r>
      <w:r>
        <w:rPr>
          <w:sz w:val="26"/>
        </w:rPr>
        <w:t>округа;</w:t>
      </w:r>
    </w:p>
    <w:p w:rsidR="00C600F2" w:rsidRDefault="001709EB">
      <w:pPr>
        <w:pStyle w:val="a4"/>
        <w:numPr>
          <w:ilvl w:val="0"/>
          <w:numId w:val="1"/>
        </w:numPr>
        <w:tabs>
          <w:tab w:val="left" w:pos="2237"/>
          <w:tab w:val="left" w:pos="2238"/>
        </w:tabs>
        <w:spacing w:before="6" w:line="237" w:lineRule="auto"/>
        <w:ind w:right="669" w:firstLine="707"/>
        <w:jc w:val="left"/>
        <w:rPr>
          <w:sz w:val="26"/>
        </w:rPr>
      </w:pPr>
      <w:r>
        <w:rPr>
          <w:sz w:val="26"/>
        </w:rPr>
        <w:t>МБУ</w:t>
      </w:r>
      <w:r>
        <w:rPr>
          <w:spacing w:val="51"/>
          <w:sz w:val="26"/>
        </w:rPr>
        <w:t xml:space="preserve"> </w:t>
      </w:r>
      <w:r>
        <w:rPr>
          <w:sz w:val="26"/>
        </w:rPr>
        <w:t>«Центр</w:t>
      </w:r>
      <w:r>
        <w:rPr>
          <w:spacing w:val="51"/>
          <w:sz w:val="26"/>
        </w:rPr>
        <w:t xml:space="preserve"> </w:t>
      </w:r>
      <w:r>
        <w:rPr>
          <w:sz w:val="26"/>
        </w:rPr>
        <w:t>психолого-педагогической,</w:t>
      </w:r>
      <w:r>
        <w:rPr>
          <w:spacing w:val="53"/>
          <w:sz w:val="26"/>
        </w:rPr>
        <w:t xml:space="preserve"> </w:t>
      </w:r>
      <w:r>
        <w:rPr>
          <w:sz w:val="26"/>
        </w:rPr>
        <w:t>медицинской</w:t>
      </w:r>
      <w:r>
        <w:rPr>
          <w:spacing w:val="51"/>
          <w:sz w:val="26"/>
        </w:rPr>
        <w:t xml:space="preserve"> </w:t>
      </w:r>
      <w:r>
        <w:rPr>
          <w:sz w:val="26"/>
        </w:rPr>
        <w:t>и</w:t>
      </w:r>
      <w:r>
        <w:rPr>
          <w:spacing w:val="5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помощи»;</w:t>
      </w:r>
    </w:p>
    <w:p w:rsidR="00C600F2" w:rsidRDefault="001709EB">
      <w:pPr>
        <w:pStyle w:val="a4"/>
        <w:numPr>
          <w:ilvl w:val="0"/>
          <w:numId w:val="1"/>
        </w:numPr>
        <w:tabs>
          <w:tab w:val="left" w:pos="2237"/>
          <w:tab w:val="left" w:pos="2238"/>
        </w:tabs>
        <w:spacing w:before="2" w:line="318" w:lineRule="exact"/>
        <w:ind w:left="2238"/>
        <w:jc w:val="left"/>
        <w:rPr>
          <w:sz w:val="26"/>
        </w:rPr>
      </w:pPr>
      <w:r>
        <w:rPr>
          <w:sz w:val="26"/>
        </w:rPr>
        <w:t>образовательные</w:t>
      </w:r>
      <w:r>
        <w:rPr>
          <w:spacing w:val="-5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4"/>
          <w:sz w:val="26"/>
        </w:rPr>
        <w:t xml:space="preserve"> </w:t>
      </w:r>
      <w:proofErr w:type="spellStart"/>
      <w:r>
        <w:rPr>
          <w:sz w:val="26"/>
        </w:rPr>
        <w:t>Старооскольского</w:t>
      </w:r>
      <w:proofErr w:type="spellEnd"/>
      <w:r>
        <w:rPr>
          <w:spacing w:val="-4"/>
          <w:sz w:val="26"/>
        </w:rPr>
        <w:t xml:space="preserve"> </w:t>
      </w:r>
      <w:r>
        <w:rPr>
          <w:sz w:val="26"/>
        </w:rPr>
        <w:t>городского</w:t>
      </w:r>
      <w:r>
        <w:rPr>
          <w:spacing w:val="-4"/>
          <w:sz w:val="26"/>
        </w:rPr>
        <w:t xml:space="preserve"> </w:t>
      </w:r>
      <w:r>
        <w:rPr>
          <w:sz w:val="26"/>
        </w:rPr>
        <w:t>округа;</w:t>
      </w:r>
    </w:p>
    <w:p w:rsidR="00C600F2" w:rsidRDefault="001709EB">
      <w:pPr>
        <w:pStyle w:val="a4"/>
        <w:numPr>
          <w:ilvl w:val="0"/>
          <w:numId w:val="1"/>
        </w:numPr>
        <w:tabs>
          <w:tab w:val="left" w:pos="2237"/>
          <w:tab w:val="left" w:pos="2238"/>
          <w:tab w:val="left" w:pos="4572"/>
          <w:tab w:val="left" w:pos="6678"/>
          <w:tab w:val="left" w:pos="8288"/>
        </w:tabs>
        <w:ind w:right="673" w:firstLine="707"/>
        <w:jc w:val="left"/>
        <w:rPr>
          <w:sz w:val="26"/>
        </w:rPr>
      </w:pPr>
      <w:r>
        <w:rPr>
          <w:sz w:val="26"/>
        </w:rPr>
        <w:t>профессиональные</w:t>
      </w:r>
      <w:r>
        <w:rPr>
          <w:sz w:val="26"/>
        </w:rPr>
        <w:tab/>
        <w:t>образовательные</w:t>
      </w:r>
      <w:r>
        <w:rPr>
          <w:sz w:val="26"/>
        </w:rPr>
        <w:tab/>
        <w:t>учреждения,</w:t>
      </w:r>
      <w:r>
        <w:rPr>
          <w:sz w:val="26"/>
        </w:rPr>
        <w:tab/>
      </w:r>
      <w:r>
        <w:rPr>
          <w:spacing w:val="-1"/>
          <w:sz w:val="26"/>
        </w:rPr>
        <w:t>образовательные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высшего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образования;</w:t>
      </w:r>
    </w:p>
    <w:p w:rsidR="00C600F2" w:rsidRDefault="001709EB">
      <w:pPr>
        <w:pStyle w:val="a4"/>
        <w:numPr>
          <w:ilvl w:val="0"/>
          <w:numId w:val="1"/>
        </w:numPr>
        <w:tabs>
          <w:tab w:val="left" w:pos="2237"/>
          <w:tab w:val="left" w:pos="2238"/>
        </w:tabs>
        <w:spacing w:line="318" w:lineRule="exact"/>
        <w:ind w:left="2238"/>
        <w:jc w:val="left"/>
        <w:rPr>
          <w:sz w:val="26"/>
        </w:rPr>
      </w:pPr>
      <w:r>
        <w:rPr>
          <w:sz w:val="26"/>
        </w:rPr>
        <w:t>предприятия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организации </w:t>
      </w:r>
      <w:proofErr w:type="spellStart"/>
      <w:r>
        <w:rPr>
          <w:sz w:val="26"/>
        </w:rPr>
        <w:t>Старооскольского</w:t>
      </w:r>
      <w:proofErr w:type="spellEnd"/>
      <w:r>
        <w:rPr>
          <w:spacing w:val="-4"/>
          <w:sz w:val="26"/>
        </w:rPr>
        <w:t xml:space="preserve"> </w:t>
      </w:r>
      <w:r>
        <w:rPr>
          <w:sz w:val="26"/>
        </w:rPr>
        <w:t>городского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округа.</w:t>
      </w:r>
    </w:p>
    <w:p w:rsidR="00C600F2" w:rsidRDefault="001709EB">
      <w:pPr>
        <w:pStyle w:val="a3"/>
        <w:tabs>
          <w:tab w:val="left" w:pos="2841"/>
          <w:tab w:val="left" w:pos="4652"/>
          <w:tab w:val="left" w:pos="6733"/>
          <w:tab w:val="left" w:pos="7748"/>
        </w:tabs>
        <w:ind w:right="678" w:firstLine="707"/>
        <w:jc w:val="left"/>
      </w:pPr>
      <w:r>
        <w:t>Фу</w:t>
      </w:r>
      <w:r>
        <w:t>нкции</w:t>
      </w:r>
      <w:r>
        <w:tab/>
        <w:t>Мониторинга</w:t>
      </w:r>
      <w:r>
        <w:tab/>
        <w:t>распределяются</w:t>
      </w:r>
      <w:r>
        <w:tab/>
        <w:t>между</w:t>
      </w:r>
      <w:r>
        <w:tab/>
        <w:t>институциональными</w:t>
      </w:r>
      <w:r>
        <w:rPr>
          <w:spacing w:val="-62"/>
        </w:rPr>
        <w:t xml:space="preserve"> </w:t>
      </w:r>
      <w:r>
        <w:t>субъектами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образом:</w:t>
      </w:r>
    </w:p>
    <w:p w:rsidR="00C600F2" w:rsidRDefault="001709EB">
      <w:pPr>
        <w:pStyle w:val="a4"/>
        <w:numPr>
          <w:ilvl w:val="0"/>
          <w:numId w:val="1"/>
        </w:numPr>
        <w:tabs>
          <w:tab w:val="left" w:pos="2238"/>
        </w:tabs>
        <w:ind w:right="670" w:firstLine="707"/>
        <w:rPr>
          <w:sz w:val="26"/>
        </w:rPr>
      </w:pPr>
      <w:r>
        <w:rPr>
          <w:sz w:val="26"/>
        </w:rPr>
        <w:t>нормативно-правовое и организационное сопровождение, контроль за</w:t>
      </w:r>
      <w:r>
        <w:rPr>
          <w:spacing w:val="1"/>
          <w:sz w:val="26"/>
        </w:rPr>
        <w:t xml:space="preserve"> </w:t>
      </w:r>
      <w:r>
        <w:rPr>
          <w:sz w:val="26"/>
        </w:rPr>
        <w:t>ходом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Мониторинга,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мониторинга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анализа текущего </w:t>
      </w:r>
      <w:proofErr w:type="gramStart"/>
      <w:r>
        <w:rPr>
          <w:sz w:val="26"/>
        </w:rPr>
        <w:t>состояния муни</w:t>
      </w:r>
      <w:r>
        <w:rPr>
          <w:sz w:val="26"/>
        </w:rPr>
        <w:t>ципальной системы оценки качества образования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департамент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Белгородской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области;</w:t>
      </w:r>
    </w:p>
    <w:p w:rsidR="00C600F2" w:rsidRDefault="001709EB">
      <w:pPr>
        <w:pStyle w:val="a4"/>
        <w:numPr>
          <w:ilvl w:val="0"/>
          <w:numId w:val="1"/>
        </w:numPr>
        <w:tabs>
          <w:tab w:val="left" w:pos="2238"/>
        </w:tabs>
        <w:ind w:right="670" w:firstLine="707"/>
        <w:rPr>
          <w:sz w:val="26"/>
        </w:rPr>
      </w:pPr>
      <w:r>
        <w:rPr>
          <w:sz w:val="26"/>
        </w:rPr>
        <w:t>организационно-технологическое</w:t>
      </w:r>
      <w:r>
        <w:rPr>
          <w:spacing w:val="65"/>
          <w:sz w:val="26"/>
        </w:rPr>
        <w:t xml:space="preserve"> </w:t>
      </w:r>
      <w:r>
        <w:rPr>
          <w:sz w:val="26"/>
        </w:rPr>
        <w:t>и информационное сопровождение,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числе: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органы,</w:t>
      </w:r>
      <w:r>
        <w:rPr>
          <w:spacing w:val="-62"/>
          <w:sz w:val="26"/>
        </w:rPr>
        <w:t xml:space="preserve"> </w:t>
      </w:r>
      <w:r>
        <w:rPr>
          <w:sz w:val="26"/>
        </w:rPr>
        <w:t>осуществляющие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сфере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районов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городских округов и педагогическую общественность о целях, задачах и сроках</w:t>
      </w:r>
      <w:r>
        <w:rPr>
          <w:spacing w:val="1"/>
          <w:sz w:val="26"/>
        </w:rPr>
        <w:t xml:space="preserve"> </w:t>
      </w:r>
      <w:r>
        <w:rPr>
          <w:sz w:val="26"/>
        </w:rPr>
        <w:t>процедур</w:t>
      </w:r>
      <w:r>
        <w:rPr>
          <w:spacing w:val="1"/>
          <w:sz w:val="26"/>
        </w:rPr>
        <w:t xml:space="preserve"> </w:t>
      </w:r>
      <w:r>
        <w:rPr>
          <w:sz w:val="26"/>
        </w:rPr>
        <w:t>Мониторинга;</w:t>
      </w:r>
      <w:r>
        <w:rPr>
          <w:spacing w:val="1"/>
          <w:sz w:val="26"/>
        </w:rPr>
        <w:t xml:space="preserve"> </w:t>
      </w:r>
      <w:r>
        <w:rPr>
          <w:sz w:val="26"/>
        </w:rPr>
        <w:t>Мониторинг</w:t>
      </w:r>
      <w:r>
        <w:rPr>
          <w:spacing w:val="1"/>
          <w:sz w:val="26"/>
        </w:rPr>
        <w:t xml:space="preserve"> </w:t>
      </w:r>
      <w:r>
        <w:rPr>
          <w:sz w:val="26"/>
        </w:rPr>
        <w:t>хода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процедур;</w:t>
      </w:r>
      <w:r>
        <w:rPr>
          <w:spacing w:val="1"/>
          <w:sz w:val="26"/>
        </w:rPr>
        <w:t xml:space="preserve"> </w:t>
      </w:r>
      <w:r>
        <w:rPr>
          <w:sz w:val="26"/>
        </w:rPr>
        <w:t>сбор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статистическую</w:t>
      </w:r>
      <w:r>
        <w:rPr>
          <w:spacing w:val="50"/>
          <w:sz w:val="26"/>
        </w:rPr>
        <w:t xml:space="preserve"> </w:t>
      </w:r>
      <w:r>
        <w:rPr>
          <w:sz w:val="26"/>
        </w:rPr>
        <w:t>обработк</w:t>
      </w:r>
      <w:r>
        <w:rPr>
          <w:sz w:val="26"/>
        </w:rPr>
        <w:t>у</w:t>
      </w:r>
      <w:r>
        <w:rPr>
          <w:spacing w:val="45"/>
          <w:sz w:val="26"/>
        </w:rPr>
        <w:t xml:space="preserve"> </w:t>
      </w:r>
      <w:r>
        <w:rPr>
          <w:sz w:val="26"/>
        </w:rPr>
        <w:t>полученной</w:t>
      </w:r>
      <w:r>
        <w:rPr>
          <w:spacing w:val="52"/>
          <w:sz w:val="26"/>
        </w:rPr>
        <w:t xml:space="preserve"> </w:t>
      </w:r>
      <w:r>
        <w:rPr>
          <w:sz w:val="26"/>
        </w:rPr>
        <w:t>в</w:t>
      </w:r>
      <w:r>
        <w:rPr>
          <w:spacing w:val="50"/>
          <w:sz w:val="26"/>
        </w:rPr>
        <w:t xml:space="preserve"> </w:t>
      </w:r>
      <w:r>
        <w:rPr>
          <w:sz w:val="26"/>
        </w:rPr>
        <w:t>ходе</w:t>
      </w:r>
      <w:r>
        <w:rPr>
          <w:spacing w:val="50"/>
          <w:sz w:val="26"/>
        </w:rPr>
        <w:t xml:space="preserve"> </w:t>
      </w:r>
      <w:r>
        <w:rPr>
          <w:sz w:val="26"/>
        </w:rPr>
        <w:t>Мониторинга</w:t>
      </w:r>
      <w:r>
        <w:rPr>
          <w:spacing w:val="49"/>
          <w:sz w:val="26"/>
        </w:rPr>
        <w:t xml:space="preserve"> </w:t>
      </w:r>
      <w:r>
        <w:rPr>
          <w:sz w:val="26"/>
        </w:rPr>
        <w:t>информации;</w:t>
      </w:r>
    </w:p>
    <w:p w:rsidR="00C600F2" w:rsidRDefault="00C600F2">
      <w:pPr>
        <w:jc w:val="both"/>
        <w:rPr>
          <w:sz w:val="26"/>
        </w:rPr>
        <w:sectPr w:rsidR="00C600F2">
          <w:pgSz w:w="11910" w:h="16840"/>
          <w:pgMar w:top="760" w:right="180" w:bottom="1160" w:left="880" w:header="0" w:footer="884" w:gutter="0"/>
          <w:cols w:space="720"/>
        </w:sectPr>
      </w:pPr>
    </w:p>
    <w:p w:rsidR="00C600F2" w:rsidRDefault="001709EB">
      <w:pPr>
        <w:pStyle w:val="a3"/>
        <w:tabs>
          <w:tab w:val="left" w:pos="2063"/>
          <w:tab w:val="left" w:pos="3478"/>
          <w:tab w:val="left" w:pos="4999"/>
          <w:tab w:val="left" w:pos="6908"/>
          <w:tab w:val="left" w:pos="8832"/>
        </w:tabs>
        <w:spacing w:before="66" w:line="298" w:lineRule="exact"/>
        <w:ind w:left="151"/>
        <w:jc w:val="center"/>
      </w:pPr>
      <w:r>
        <w:lastRenderedPageBreak/>
        <w:t>координацию</w:t>
      </w:r>
      <w:r>
        <w:tab/>
        <w:t>действий</w:t>
      </w:r>
      <w:r>
        <w:tab/>
        <w:t>субъектов</w:t>
      </w:r>
      <w:r>
        <w:tab/>
        <w:t>Мониторинга</w:t>
      </w:r>
      <w:r>
        <w:tab/>
        <w:t>осуществляет</w:t>
      </w:r>
      <w:r>
        <w:tab/>
        <w:t>ОГБУ</w:t>
      </w:r>
    </w:p>
    <w:p w:rsidR="00C600F2" w:rsidRDefault="001709EB">
      <w:pPr>
        <w:pStyle w:val="a3"/>
        <w:spacing w:line="298" w:lineRule="exact"/>
        <w:jc w:val="left"/>
      </w:pPr>
      <w:r>
        <w:t>«</w:t>
      </w:r>
      <w:proofErr w:type="spellStart"/>
      <w:r>
        <w:t>БелРЦОКО</w:t>
      </w:r>
      <w:proofErr w:type="spellEnd"/>
      <w:r>
        <w:t>»;</w:t>
      </w:r>
    </w:p>
    <w:p w:rsidR="00C600F2" w:rsidRDefault="001709EB">
      <w:pPr>
        <w:pStyle w:val="a4"/>
        <w:numPr>
          <w:ilvl w:val="0"/>
          <w:numId w:val="1"/>
        </w:numPr>
        <w:tabs>
          <w:tab w:val="left" w:pos="2238"/>
        </w:tabs>
        <w:spacing w:before="1"/>
        <w:ind w:right="667" w:firstLine="707"/>
        <w:rPr>
          <w:sz w:val="26"/>
        </w:rPr>
      </w:pPr>
      <w:r>
        <w:rPr>
          <w:sz w:val="26"/>
        </w:rPr>
        <w:t>научно-методическое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сопровождение,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числе: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разработку</w:t>
      </w:r>
      <w:r>
        <w:rPr>
          <w:spacing w:val="-62"/>
          <w:sz w:val="26"/>
        </w:rPr>
        <w:t xml:space="preserve"> </w:t>
      </w:r>
      <w:r>
        <w:rPr>
          <w:sz w:val="26"/>
        </w:rPr>
        <w:t>методических материалов, аналитическую обработку, использование 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Мониторинга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педагогическими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Белгородской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разработки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-1"/>
          <w:sz w:val="26"/>
        </w:rPr>
        <w:t xml:space="preserve"> </w:t>
      </w:r>
      <w:r>
        <w:rPr>
          <w:sz w:val="26"/>
        </w:rPr>
        <w:t>ОГАОУ</w:t>
      </w:r>
      <w:r>
        <w:rPr>
          <w:spacing w:val="-3"/>
          <w:sz w:val="26"/>
        </w:rPr>
        <w:t xml:space="preserve"> </w:t>
      </w:r>
      <w:r>
        <w:rPr>
          <w:sz w:val="26"/>
        </w:rPr>
        <w:t>ДПО</w:t>
      </w:r>
      <w:r>
        <w:rPr>
          <w:spacing w:val="2"/>
          <w:sz w:val="26"/>
        </w:rPr>
        <w:t xml:space="preserve"> </w:t>
      </w:r>
      <w:r>
        <w:rPr>
          <w:sz w:val="26"/>
        </w:rPr>
        <w:t>«</w:t>
      </w:r>
      <w:proofErr w:type="spellStart"/>
      <w:r>
        <w:rPr>
          <w:sz w:val="26"/>
        </w:rPr>
        <w:t>БелИРО</w:t>
      </w:r>
      <w:proofErr w:type="spellEnd"/>
      <w:r>
        <w:rPr>
          <w:sz w:val="26"/>
        </w:rPr>
        <w:t>»;</w:t>
      </w:r>
    </w:p>
    <w:p w:rsidR="00C600F2" w:rsidRDefault="001709EB">
      <w:pPr>
        <w:pStyle w:val="a4"/>
        <w:numPr>
          <w:ilvl w:val="0"/>
          <w:numId w:val="1"/>
        </w:numPr>
        <w:tabs>
          <w:tab w:val="left" w:pos="2238"/>
        </w:tabs>
        <w:ind w:right="668" w:firstLine="707"/>
        <w:rPr>
          <w:sz w:val="26"/>
        </w:rPr>
      </w:pPr>
      <w:proofErr w:type="gramStart"/>
      <w:r>
        <w:rPr>
          <w:sz w:val="26"/>
        </w:rPr>
        <w:t>организационное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муниципальном уровне, в том числе: информирование обучающихся, их 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предприятий/организаций</w:t>
      </w:r>
      <w:r>
        <w:rPr>
          <w:spacing w:val="1"/>
          <w:sz w:val="26"/>
        </w:rPr>
        <w:t xml:space="preserve"> </w:t>
      </w:r>
      <w:r>
        <w:rPr>
          <w:sz w:val="26"/>
        </w:rPr>
        <w:t>(потенциальных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работодателей) о целях, задачах и сроках Мониторинга; использование результатов</w:t>
      </w:r>
      <w:r>
        <w:rPr>
          <w:spacing w:val="-62"/>
          <w:sz w:val="26"/>
        </w:rPr>
        <w:t xml:space="preserve"> </w:t>
      </w:r>
      <w:r>
        <w:rPr>
          <w:sz w:val="26"/>
        </w:rPr>
        <w:t>мониторинга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1"/>
          <w:sz w:val="26"/>
        </w:rPr>
        <w:t xml:space="preserve"> </w:t>
      </w:r>
      <w:r>
        <w:rPr>
          <w:sz w:val="26"/>
        </w:rPr>
        <w:t>текущего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муниципальной</w:t>
      </w:r>
      <w:r>
        <w:rPr>
          <w:spacing w:val="66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осуществляют</w:t>
      </w:r>
      <w:r>
        <w:rPr>
          <w:spacing w:val="1"/>
          <w:sz w:val="26"/>
        </w:rPr>
        <w:t xml:space="preserve"> </w:t>
      </w:r>
      <w:r>
        <w:rPr>
          <w:sz w:val="26"/>
        </w:rPr>
        <w:t>органы,</w:t>
      </w:r>
      <w:r>
        <w:rPr>
          <w:spacing w:val="1"/>
          <w:sz w:val="26"/>
        </w:rPr>
        <w:t xml:space="preserve"> </w:t>
      </w:r>
      <w:r>
        <w:rPr>
          <w:sz w:val="26"/>
        </w:rPr>
        <w:t>осу</w:t>
      </w:r>
      <w:r>
        <w:rPr>
          <w:sz w:val="26"/>
        </w:rPr>
        <w:t>ществляющие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сфере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районов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городских</w:t>
      </w:r>
      <w:r>
        <w:rPr>
          <w:spacing w:val="-2"/>
          <w:sz w:val="26"/>
        </w:rPr>
        <w:t xml:space="preserve"> </w:t>
      </w:r>
      <w:r>
        <w:rPr>
          <w:sz w:val="26"/>
        </w:rPr>
        <w:t>округов;</w:t>
      </w:r>
      <w:proofErr w:type="gramEnd"/>
    </w:p>
    <w:p w:rsidR="00C600F2" w:rsidRDefault="001709EB">
      <w:pPr>
        <w:pStyle w:val="a4"/>
        <w:numPr>
          <w:ilvl w:val="0"/>
          <w:numId w:val="1"/>
        </w:numPr>
        <w:tabs>
          <w:tab w:val="left" w:pos="2238"/>
        </w:tabs>
        <w:ind w:right="665" w:firstLine="707"/>
        <w:rPr>
          <w:sz w:val="26"/>
        </w:rPr>
      </w:pPr>
      <w:r>
        <w:rPr>
          <w:sz w:val="26"/>
        </w:rPr>
        <w:t>организационное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</w:t>
      </w:r>
      <w:proofErr w:type="gramStart"/>
      <w:r>
        <w:rPr>
          <w:sz w:val="26"/>
        </w:rPr>
        <w:t>о-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технологических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Мониторинга,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целях,</w:t>
      </w:r>
      <w:r>
        <w:rPr>
          <w:spacing w:val="1"/>
          <w:sz w:val="26"/>
        </w:rPr>
        <w:t xml:space="preserve"> </w:t>
      </w:r>
      <w:r>
        <w:rPr>
          <w:sz w:val="26"/>
        </w:rPr>
        <w:t>сроках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результатах</w:t>
      </w:r>
      <w:r>
        <w:rPr>
          <w:spacing w:val="1"/>
          <w:sz w:val="26"/>
        </w:rPr>
        <w:t xml:space="preserve"> </w:t>
      </w:r>
      <w:r>
        <w:rPr>
          <w:sz w:val="26"/>
        </w:rPr>
        <w:t>Мониторинга;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Мониторинга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1"/>
          <w:sz w:val="26"/>
        </w:rPr>
        <w:t xml:space="preserve"> </w:t>
      </w:r>
      <w:r>
        <w:rPr>
          <w:sz w:val="26"/>
        </w:rPr>
        <w:t>текущего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состояния системы работы по самоопределению и профессиональной ориентации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организация.</w:t>
      </w:r>
    </w:p>
    <w:p w:rsidR="00C600F2" w:rsidRDefault="001709EB">
      <w:pPr>
        <w:pStyle w:val="a3"/>
        <w:ind w:right="668" w:firstLine="707"/>
      </w:pPr>
      <w:r>
        <w:t>По</w:t>
      </w:r>
      <w:r>
        <w:rPr>
          <w:spacing w:val="1"/>
        </w:rPr>
        <w:t xml:space="preserve"> </w:t>
      </w:r>
      <w:r>
        <w:t>р</w:t>
      </w:r>
      <w:r>
        <w:t>езультатам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полученной</w:t>
      </w:r>
      <w:r>
        <w:rPr>
          <w:spacing w:val="-62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методов.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 позволяет выявить и охарактеризовать особенности системы работы по</w:t>
      </w:r>
      <w:r>
        <w:rPr>
          <w:spacing w:val="-62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</w:t>
      </w:r>
      <w:r>
        <w:t>чающихся</w:t>
      </w:r>
      <w:r>
        <w:rPr>
          <w:spacing w:val="1"/>
        </w:rPr>
        <w:t xml:space="preserve"> </w:t>
      </w:r>
      <w:r>
        <w:t>общеобразовательных учреждений.</w:t>
      </w:r>
    </w:p>
    <w:p w:rsidR="00C600F2" w:rsidRDefault="00C600F2">
      <w:pPr>
        <w:pStyle w:val="a3"/>
        <w:spacing w:before="6"/>
        <w:ind w:left="0"/>
        <w:jc w:val="left"/>
      </w:pPr>
    </w:p>
    <w:p w:rsidR="00C600F2" w:rsidRDefault="001709EB">
      <w:pPr>
        <w:pStyle w:val="1"/>
        <w:ind w:left="142"/>
      </w:pPr>
      <w:r>
        <w:t>Раздел</w:t>
      </w:r>
      <w:r>
        <w:rPr>
          <w:spacing w:val="-2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C600F2" w:rsidRDefault="00C600F2">
      <w:pPr>
        <w:pStyle w:val="a3"/>
        <w:spacing w:before="4"/>
        <w:ind w:left="0"/>
        <w:jc w:val="left"/>
        <w:rPr>
          <w:b/>
          <w:sz w:val="25"/>
        </w:rPr>
      </w:pPr>
    </w:p>
    <w:p w:rsidR="00C600F2" w:rsidRDefault="001709EB">
      <w:pPr>
        <w:pStyle w:val="a3"/>
        <w:spacing w:line="298" w:lineRule="exact"/>
        <w:ind w:left="1530"/>
      </w:pPr>
      <w:r>
        <w:t>Программа</w:t>
      </w:r>
      <w:r>
        <w:rPr>
          <w:spacing w:val="-5"/>
        </w:rPr>
        <w:t xml:space="preserve"> </w:t>
      </w:r>
      <w:r>
        <w:t>Мониторинга</w:t>
      </w:r>
      <w:r>
        <w:rPr>
          <w:spacing w:val="-7"/>
        </w:rPr>
        <w:t xml:space="preserve"> </w:t>
      </w:r>
      <w:r>
        <w:t>реализуется</w:t>
      </w:r>
      <w:r>
        <w:rPr>
          <w:spacing w:val="-7"/>
        </w:rPr>
        <w:t xml:space="preserve"> </w:t>
      </w:r>
      <w:r>
        <w:t>ежегодно.</w:t>
      </w:r>
    </w:p>
    <w:p w:rsidR="00C600F2" w:rsidRDefault="001709EB">
      <w:pPr>
        <w:pStyle w:val="a3"/>
        <w:spacing w:line="298" w:lineRule="exact"/>
        <w:ind w:left="1530"/>
      </w:pPr>
      <w:r>
        <w:t>Ежегодное</w:t>
      </w:r>
      <w:r>
        <w:rPr>
          <w:spacing w:val="-5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процедур</w:t>
      </w:r>
      <w:r>
        <w:rPr>
          <w:spacing w:val="-4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этапа:</w:t>
      </w:r>
    </w:p>
    <w:p w:rsidR="00C600F2" w:rsidRDefault="001709EB">
      <w:pPr>
        <w:pStyle w:val="a4"/>
        <w:numPr>
          <w:ilvl w:val="0"/>
          <w:numId w:val="1"/>
        </w:numPr>
        <w:tabs>
          <w:tab w:val="left" w:pos="2238"/>
        </w:tabs>
        <w:spacing w:before="2"/>
        <w:ind w:right="667" w:firstLine="707"/>
        <w:rPr>
          <w:sz w:val="26"/>
        </w:rPr>
      </w:pPr>
      <w:r>
        <w:rPr>
          <w:sz w:val="26"/>
          <w:u w:val="single"/>
        </w:rPr>
        <w:t xml:space="preserve">на начальном этапе </w:t>
      </w:r>
      <w:r>
        <w:rPr>
          <w:sz w:val="26"/>
        </w:rPr>
        <w:t>определяются (актуализируются) цели и задачи</w:t>
      </w:r>
      <w:r>
        <w:rPr>
          <w:spacing w:val="1"/>
          <w:sz w:val="26"/>
        </w:rPr>
        <w:t xml:space="preserve"> </w:t>
      </w:r>
      <w:r>
        <w:rPr>
          <w:sz w:val="26"/>
        </w:rPr>
        <w:t>Мониторинга;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разрабатываются</w:t>
      </w:r>
      <w:r>
        <w:rPr>
          <w:spacing w:val="1"/>
          <w:sz w:val="26"/>
        </w:rPr>
        <w:t xml:space="preserve"> </w:t>
      </w:r>
      <w:r>
        <w:rPr>
          <w:sz w:val="26"/>
        </w:rPr>
        <w:t>(актуализируются)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показатели</w:t>
      </w:r>
      <w:r>
        <w:rPr>
          <w:spacing w:val="1"/>
          <w:sz w:val="26"/>
        </w:rPr>
        <w:t xml:space="preserve"> </w:t>
      </w:r>
      <w:r>
        <w:rPr>
          <w:sz w:val="26"/>
        </w:rPr>
        <w:t>(индикаторы)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объектам мониторинга, а также формулы расчета, определяются (актуализируются)</w:t>
      </w:r>
      <w:r>
        <w:rPr>
          <w:spacing w:val="-62"/>
          <w:sz w:val="26"/>
        </w:rPr>
        <w:t xml:space="preserve"> </w:t>
      </w:r>
      <w:r>
        <w:rPr>
          <w:sz w:val="26"/>
        </w:rPr>
        <w:t>источники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показателям,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разрабатываю</w:t>
      </w:r>
      <w:r>
        <w:rPr>
          <w:sz w:val="26"/>
        </w:rPr>
        <w:t>тся</w:t>
      </w:r>
      <w:r>
        <w:rPr>
          <w:spacing w:val="-62"/>
          <w:sz w:val="26"/>
        </w:rPr>
        <w:t xml:space="preserve"> </w:t>
      </w:r>
      <w:r>
        <w:rPr>
          <w:sz w:val="26"/>
        </w:rPr>
        <w:t>(актуализируются) методы сбора информации, разрабатывается нормативная база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институциональных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уровнях,</w:t>
      </w:r>
      <w:r>
        <w:rPr>
          <w:spacing w:val="1"/>
          <w:sz w:val="26"/>
        </w:rPr>
        <w:t xml:space="preserve"> </w:t>
      </w:r>
      <w:r>
        <w:rPr>
          <w:sz w:val="26"/>
        </w:rPr>
        <w:t>задействованных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Мониторинга,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разрабатываются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Мониторинга,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</w:t>
      </w:r>
      <w:proofErr w:type="gramStart"/>
      <w:r>
        <w:rPr>
          <w:sz w:val="26"/>
        </w:rPr>
        <w:t>о-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разъяснительная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работа;</w:t>
      </w:r>
    </w:p>
    <w:p w:rsidR="00C600F2" w:rsidRDefault="001709EB">
      <w:pPr>
        <w:pStyle w:val="a4"/>
        <w:numPr>
          <w:ilvl w:val="0"/>
          <w:numId w:val="1"/>
        </w:numPr>
        <w:tabs>
          <w:tab w:val="left" w:pos="2238"/>
        </w:tabs>
        <w:ind w:right="672" w:firstLine="707"/>
        <w:rPr>
          <w:sz w:val="26"/>
        </w:rPr>
      </w:pPr>
      <w:r>
        <w:rPr>
          <w:sz w:val="26"/>
          <w:u w:val="single"/>
        </w:rPr>
        <w:t>на основном этапе</w:t>
      </w:r>
      <w:r>
        <w:rPr>
          <w:sz w:val="26"/>
        </w:rPr>
        <w:t xml:space="preserve"> осуществляется сбор информации в соответствии с</w:t>
      </w:r>
      <w:r>
        <w:rPr>
          <w:spacing w:val="1"/>
          <w:sz w:val="26"/>
        </w:rPr>
        <w:t xml:space="preserve"> </w:t>
      </w:r>
      <w:r>
        <w:rPr>
          <w:sz w:val="26"/>
        </w:rPr>
        <w:t>ранее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разработанными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(индикаторами)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методами</w:t>
      </w:r>
      <w:r>
        <w:rPr>
          <w:spacing w:val="1"/>
          <w:sz w:val="26"/>
        </w:rPr>
        <w:t xml:space="preserve"> </w:t>
      </w:r>
      <w:r>
        <w:rPr>
          <w:sz w:val="26"/>
        </w:rPr>
        <w:t>сбора,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производится первичная обработка полученной информации, </w:t>
      </w:r>
      <w:r>
        <w:rPr>
          <w:sz w:val="26"/>
        </w:rPr>
        <w:t>формируются базы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данных;</w:t>
      </w:r>
    </w:p>
    <w:p w:rsidR="00C600F2" w:rsidRDefault="001709EB">
      <w:pPr>
        <w:pStyle w:val="a4"/>
        <w:numPr>
          <w:ilvl w:val="0"/>
          <w:numId w:val="1"/>
        </w:numPr>
        <w:tabs>
          <w:tab w:val="left" w:pos="2238"/>
        </w:tabs>
        <w:ind w:right="669" w:firstLine="707"/>
        <w:rPr>
          <w:sz w:val="26"/>
        </w:rPr>
      </w:pPr>
      <w:proofErr w:type="gramStart"/>
      <w:r>
        <w:rPr>
          <w:sz w:val="26"/>
          <w:u w:val="single"/>
        </w:rPr>
        <w:t>на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заключительном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этапе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статистическая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аналитическая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обработка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предыдущих</w:t>
      </w:r>
      <w:r>
        <w:rPr>
          <w:spacing w:val="1"/>
          <w:sz w:val="26"/>
        </w:rPr>
        <w:t xml:space="preserve"> </w:t>
      </w:r>
      <w:r>
        <w:rPr>
          <w:sz w:val="26"/>
        </w:rPr>
        <w:t>этапах</w:t>
      </w:r>
      <w:r>
        <w:rPr>
          <w:spacing w:val="1"/>
          <w:sz w:val="26"/>
        </w:rPr>
        <w:t xml:space="preserve"> </w:t>
      </w:r>
      <w:r>
        <w:rPr>
          <w:sz w:val="26"/>
        </w:rPr>
        <w:t>Мониторинга</w:t>
      </w:r>
      <w:r>
        <w:rPr>
          <w:spacing w:val="57"/>
          <w:sz w:val="26"/>
        </w:rPr>
        <w:t xml:space="preserve"> </w:t>
      </w:r>
      <w:r>
        <w:rPr>
          <w:sz w:val="26"/>
        </w:rPr>
        <w:t>(подготовка</w:t>
      </w:r>
      <w:r>
        <w:rPr>
          <w:spacing w:val="57"/>
          <w:sz w:val="26"/>
        </w:rPr>
        <w:t xml:space="preserve"> </w:t>
      </w:r>
      <w:r>
        <w:rPr>
          <w:sz w:val="26"/>
        </w:rPr>
        <w:t>результатов,</w:t>
      </w:r>
      <w:r>
        <w:rPr>
          <w:spacing w:val="59"/>
          <w:sz w:val="26"/>
        </w:rPr>
        <w:t xml:space="preserve"> </w:t>
      </w:r>
      <w:r>
        <w:rPr>
          <w:sz w:val="26"/>
        </w:rPr>
        <w:t>получение</w:t>
      </w:r>
      <w:r>
        <w:rPr>
          <w:spacing w:val="60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57"/>
          <w:sz w:val="26"/>
        </w:rPr>
        <w:t xml:space="preserve"> </w:t>
      </w:r>
      <w:r>
        <w:rPr>
          <w:sz w:val="26"/>
        </w:rPr>
        <w:t>на</w:t>
      </w:r>
      <w:r>
        <w:rPr>
          <w:spacing w:val="64"/>
          <w:sz w:val="26"/>
        </w:rPr>
        <w:t xml:space="preserve"> </w:t>
      </w:r>
      <w:r>
        <w:rPr>
          <w:sz w:val="26"/>
        </w:rPr>
        <w:t>уровне,</w:t>
      </w:r>
      <w:proofErr w:type="gramEnd"/>
    </w:p>
    <w:p w:rsidR="00C600F2" w:rsidRDefault="00C600F2">
      <w:pPr>
        <w:jc w:val="both"/>
        <w:rPr>
          <w:sz w:val="26"/>
        </w:rPr>
        <w:sectPr w:rsidR="00C600F2">
          <w:pgSz w:w="11910" w:h="16840"/>
          <w:pgMar w:top="760" w:right="180" w:bottom="1140" w:left="880" w:header="0" w:footer="884" w:gutter="0"/>
          <w:cols w:space="720"/>
        </w:sectPr>
      </w:pPr>
    </w:p>
    <w:p w:rsidR="00C600F2" w:rsidRDefault="001709EB">
      <w:pPr>
        <w:pStyle w:val="a3"/>
        <w:spacing w:before="66"/>
        <w:ind w:right="673"/>
      </w:pPr>
      <w:r>
        <w:lastRenderedPageBreak/>
        <w:t>систематизация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форм,</w:t>
      </w:r>
      <w:r>
        <w:rPr>
          <w:spacing w:val="-62"/>
        </w:rPr>
        <w:t xml:space="preserve"> </w:t>
      </w:r>
      <w:r>
        <w:t>подготовка сводной аналитической справки, формирование и хранение баз данных,</w:t>
      </w:r>
      <w:r>
        <w:rPr>
          <w:spacing w:val="-62"/>
        </w:rPr>
        <w:t xml:space="preserve"> </w:t>
      </w:r>
      <w:r>
        <w:t>рейтингов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</w:p>
    <w:p w:rsidR="00C600F2" w:rsidRDefault="001709EB">
      <w:pPr>
        <w:pStyle w:val="a3"/>
        <w:ind w:right="672" w:firstLine="707"/>
      </w:pP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ста</w:t>
      </w:r>
      <w:r>
        <w:t>тистических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сайтов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информации.</w:t>
      </w:r>
    </w:p>
    <w:p w:rsidR="00C600F2" w:rsidRDefault="00C600F2">
      <w:pPr>
        <w:pStyle w:val="a3"/>
        <w:spacing w:before="5"/>
        <w:ind w:left="0"/>
        <w:jc w:val="left"/>
        <w:rPr>
          <w:sz w:val="39"/>
        </w:rPr>
      </w:pPr>
    </w:p>
    <w:p w:rsidR="00C600F2" w:rsidRDefault="001709EB">
      <w:pPr>
        <w:pStyle w:val="1"/>
        <w:ind w:left="1254"/>
        <w:jc w:val="left"/>
      </w:pPr>
      <w:r>
        <w:t>Раздел</w:t>
      </w:r>
      <w:r>
        <w:rPr>
          <w:spacing w:val="-4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Критерии,</w:t>
      </w:r>
      <w:r>
        <w:rPr>
          <w:spacing w:val="-3"/>
        </w:rPr>
        <w:t xml:space="preserve"> </w:t>
      </w:r>
      <w:r>
        <w:t>источники,</w:t>
      </w:r>
      <w:r>
        <w:rPr>
          <w:spacing w:val="-4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сбора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информации</w:t>
      </w:r>
    </w:p>
    <w:p w:rsidR="00C600F2" w:rsidRDefault="00C600F2">
      <w:pPr>
        <w:pStyle w:val="a3"/>
        <w:spacing w:before="6"/>
        <w:ind w:left="0"/>
        <w:jc w:val="left"/>
        <w:rPr>
          <w:b/>
          <w:sz w:val="25"/>
        </w:rPr>
      </w:pPr>
    </w:p>
    <w:p w:rsidR="00C600F2" w:rsidRDefault="001709EB">
      <w:pPr>
        <w:pStyle w:val="a3"/>
        <w:spacing w:before="1"/>
        <w:ind w:right="674" w:firstLine="707"/>
      </w:pPr>
      <w:r>
        <w:t>Критерии, источники, методы сбора и обработки информации, полученной в</w:t>
      </w:r>
      <w:r>
        <w:rPr>
          <w:spacing w:val="1"/>
        </w:rPr>
        <w:t xml:space="preserve"> </w:t>
      </w:r>
      <w:r>
        <w:t>результате мониторинговых процедур, определяются в соответствии с объектами</w:t>
      </w:r>
      <w:r>
        <w:rPr>
          <w:spacing w:val="1"/>
        </w:rPr>
        <w:t xml:space="preserve"> </w:t>
      </w:r>
      <w:r>
        <w:t>Мониторинга.</w:t>
      </w:r>
    </w:p>
    <w:p w:rsidR="00C600F2" w:rsidRDefault="001709EB">
      <w:pPr>
        <w:pStyle w:val="a3"/>
        <w:ind w:right="666" w:firstLine="707"/>
      </w:pPr>
      <w:r>
        <w:t>Мониторинг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критериям:</w:t>
      </w:r>
    </w:p>
    <w:p w:rsidR="00C600F2" w:rsidRDefault="001709EB">
      <w:pPr>
        <w:pStyle w:val="a4"/>
        <w:numPr>
          <w:ilvl w:val="1"/>
          <w:numId w:val="2"/>
        </w:numPr>
        <w:tabs>
          <w:tab w:val="left" w:pos="1814"/>
        </w:tabs>
        <w:ind w:right="672" w:firstLine="707"/>
        <w:rPr>
          <w:sz w:val="26"/>
        </w:rPr>
      </w:pPr>
      <w:r>
        <w:rPr>
          <w:sz w:val="26"/>
        </w:rPr>
        <w:t>выявление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предпочтений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z w:val="26"/>
        </w:rPr>
        <w:t>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ориентации;</w:t>
      </w:r>
    </w:p>
    <w:p w:rsidR="00C600F2" w:rsidRDefault="001709EB">
      <w:pPr>
        <w:pStyle w:val="a4"/>
        <w:numPr>
          <w:ilvl w:val="1"/>
          <w:numId w:val="2"/>
        </w:numPr>
        <w:tabs>
          <w:tab w:val="left" w:pos="1682"/>
        </w:tabs>
        <w:spacing w:line="299" w:lineRule="exact"/>
        <w:ind w:left="1681" w:hanging="152"/>
        <w:rPr>
          <w:sz w:val="26"/>
        </w:rPr>
      </w:pPr>
      <w:r>
        <w:rPr>
          <w:sz w:val="26"/>
        </w:rPr>
        <w:t>сопровождение</w:t>
      </w:r>
      <w:r>
        <w:rPr>
          <w:spacing w:val="-5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самоопределения</w:t>
      </w:r>
      <w:r>
        <w:rPr>
          <w:spacing w:val="-4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;</w:t>
      </w:r>
    </w:p>
    <w:p w:rsidR="00C600F2" w:rsidRDefault="001709EB">
      <w:pPr>
        <w:pStyle w:val="a4"/>
        <w:numPr>
          <w:ilvl w:val="1"/>
          <w:numId w:val="2"/>
        </w:numPr>
        <w:tabs>
          <w:tab w:val="left" w:pos="1806"/>
        </w:tabs>
        <w:ind w:right="675" w:firstLine="707"/>
        <w:rPr>
          <w:sz w:val="26"/>
        </w:rPr>
      </w:pPr>
      <w:r>
        <w:rPr>
          <w:sz w:val="26"/>
        </w:rPr>
        <w:t>учет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выбравших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сдачи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 по образовательным программам среднего общего образования учебные</w:t>
      </w:r>
      <w:r>
        <w:rPr>
          <w:spacing w:val="-63"/>
          <w:sz w:val="26"/>
        </w:rPr>
        <w:t xml:space="preserve"> </w:t>
      </w:r>
      <w:r>
        <w:rPr>
          <w:sz w:val="26"/>
        </w:rPr>
        <w:t>предм</w:t>
      </w:r>
      <w:r>
        <w:rPr>
          <w:sz w:val="26"/>
        </w:rPr>
        <w:t>еты,</w:t>
      </w:r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изучавшиеся</w:t>
      </w:r>
      <w:proofErr w:type="spellEnd"/>
      <w:r>
        <w:rPr>
          <w:sz w:val="26"/>
        </w:rPr>
        <w:t xml:space="preserve"> на</w:t>
      </w:r>
      <w:r>
        <w:rPr>
          <w:spacing w:val="1"/>
          <w:sz w:val="26"/>
        </w:rPr>
        <w:t xml:space="preserve"> </w:t>
      </w:r>
      <w:r>
        <w:rPr>
          <w:sz w:val="26"/>
        </w:rPr>
        <w:t>углубленном</w:t>
      </w:r>
      <w:r>
        <w:rPr>
          <w:spacing w:val="3"/>
          <w:sz w:val="26"/>
        </w:rPr>
        <w:t xml:space="preserve"> </w:t>
      </w:r>
      <w:r>
        <w:rPr>
          <w:sz w:val="26"/>
        </w:rPr>
        <w:t>уровне;</w:t>
      </w:r>
    </w:p>
    <w:p w:rsidR="00C600F2" w:rsidRDefault="001709EB">
      <w:pPr>
        <w:pStyle w:val="a4"/>
        <w:numPr>
          <w:ilvl w:val="1"/>
          <w:numId w:val="2"/>
        </w:numPr>
        <w:tabs>
          <w:tab w:val="left" w:pos="1761"/>
        </w:tabs>
        <w:ind w:right="675" w:firstLine="707"/>
        <w:rPr>
          <w:sz w:val="26"/>
        </w:rPr>
      </w:pPr>
      <w:r>
        <w:rPr>
          <w:sz w:val="26"/>
        </w:rPr>
        <w:t>учет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поступивших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организации 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 высшего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 по профилю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обучения;</w:t>
      </w:r>
    </w:p>
    <w:p w:rsidR="00C600F2" w:rsidRDefault="001709EB">
      <w:pPr>
        <w:pStyle w:val="a4"/>
        <w:numPr>
          <w:ilvl w:val="1"/>
          <w:numId w:val="2"/>
        </w:numPr>
        <w:tabs>
          <w:tab w:val="left" w:pos="1682"/>
        </w:tabs>
        <w:ind w:left="1681" w:hanging="152"/>
        <w:rPr>
          <w:sz w:val="26"/>
        </w:rPr>
      </w:pPr>
      <w:r>
        <w:rPr>
          <w:sz w:val="26"/>
        </w:rPr>
        <w:t>проведение</w:t>
      </w:r>
      <w:r>
        <w:rPr>
          <w:spacing w:val="-8"/>
          <w:sz w:val="26"/>
        </w:rPr>
        <w:t xml:space="preserve"> </w:t>
      </w:r>
      <w:r>
        <w:rPr>
          <w:sz w:val="26"/>
        </w:rPr>
        <w:t>ранней</w:t>
      </w:r>
      <w:r>
        <w:rPr>
          <w:spacing w:val="-5"/>
          <w:sz w:val="26"/>
        </w:rPr>
        <w:t xml:space="preserve"> </w:t>
      </w:r>
      <w:r>
        <w:rPr>
          <w:sz w:val="26"/>
        </w:rPr>
        <w:t>профориентации</w:t>
      </w:r>
      <w:r>
        <w:rPr>
          <w:spacing w:val="-5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;</w:t>
      </w:r>
    </w:p>
    <w:p w:rsidR="00C600F2" w:rsidRDefault="001709EB">
      <w:pPr>
        <w:pStyle w:val="a4"/>
        <w:numPr>
          <w:ilvl w:val="1"/>
          <w:numId w:val="2"/>
        </w:numPr>
        <w:tabs>
          <w:tab w:val="left" w:pos="1682"/>
        </w:tabs>
        <w:spacing w:before="1" w:line="298" w:lineRule="exact"/>
        <w:ind w:left="1681" w:hanging="152"/>
        <w:rPr>
          <w:sz w:val="26"/>
        </w:rPr>
      </w:pPr>
      <w:r>
        <w:rPr>
          <w:sz w:val="26"/>
        </w:rPr>
        <w:t>проведение</w:t>
      </w:r>
      <w:r>
        <w:rPr>
          <w:spacing w:val="-4"/>
          <w:sz w:val="26"/>
        </w:rPr>
        <w:t xml:space="preserve"> </w:t>
      </w:r>
      <w:r>
        <w:rPr>
          <w:sz w:val="26"/>
        </w:rPr>
        <w:t>профориентации</w:t>
      </w:r>
      <w:r>
        <w:rPr>
          <w:spacing w:val="-5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ОВЗ;</w:t>
      </w:r>
    </w:p>
    <w:p w:rsidR="00C600F2" w:rsidRDefault="001709EB">
      <w:pPr>
        <w:pStyle w:val="a4"/>
        <w:numPr>
          <w:ilvl w:val="1"/>
          <w:numId w:val="2"/>
        </w:numPr>
        <w:tabs>
          <w:tab w:val="left" w:pos="1954"/>
          <w:tab w:val="left" w:pos="1955"/>
          <w:tab w:val="left" w:pos="3974"/>
          <w:tab w:val="left" w:pos="6083"/>
          <w:tab w:val="left" w:pos="8321"/>
          <w:tab w:val="left" w:pos="10056"/>
        </w:tabs>
        <w:ind w:right="673" w:firstLine="707"/>
        <w:jc w:val="left"/>
        <w:rPr>
          <w:sz w:val="26"/>
        </w:rPr>
      </w:pPr>
      <w:r>
        <w:rPr>
          <w:sz w:val="26"/>
        </w:rPr>
        <w:t>осуществление</w:t>
      </w:r>
      <w:r>
        <w:rPr>
          <w:sz w:val="26"/>
        </w:rPr>
        <w:tab/>
        <w:t>взаимодействия</w:t>
      </w:r>
      <w:r>
        <w:rPr>
          <w:sz w:val="26"/>
        </w:rPr>
        <w:tab/>
        <w:t>образовательных</w:t>
      </w:r>
      <w:r>
        <w:rPr>
          <w:sz w:val="26"/>
        </w:rPr>
        <w:tab/>
        <w:t>организаций</w:t>
      </w:r>
      <w:r>
        <w:rPr>
          <w:sz w:val="26"/>
        </w:rPr>
        <w:tab/>
      </w:r>
      <w:r>
        <w:rPr>
          <w:spacing w:val="-3"/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учреждениями/предприятиями;</w:t>
      </w:r>
    </w:p>
    <w:p w:rsidR="00C600F2" w:rsidRDefault="001709EB">
      <w:pPr>
        <w:pStyle w:val="a4"/>
        <w:numPr>
          <w:ilvl w:val="1"/>
          <w:numId w:val="2"/>
        </w:numPr>
        <w:tabs>
          <w:tab w:val="left" w:pos="1758"/>
        </w:tabs>
        <w:ind w:right="674" w:firstLine="707"/>
        <w:jc w:val="left"/>
        <w:rPr>
          <w:sz w:val="26"/>
        </w:rPr>
      </w:pPr>
      <w:r>
        <w:rPr>
          <w:sz w:val="26"/>
        </w:rPr>
        <w:t>содействие</w:t>
      </w:r>
      <w:r>
        <w:rPr>
          <w:spacing w:val="9"/>
          <w:sz w:val="26"/>
        </w:rPr>
        <w:t xml:space="preserve"> </w:t>
      </w:r>
      <w:r>
        <w:rPr>
          <w:sz w:val="26"/>
        </w:rPr>
        <w:t>в</w:t>
      </w:r>
      <w:r>
        <w:rPr>
          <w:spacing w:val="14"/>
          <w:sz w:val="26"/>
        </w:rPr>
        <w:t xml:space="preserve"> </w:t>
      </w:r>
      <w:r>
        <w:rPr>
          <w:sz w:val="26"/>
        </w:rPr>
        <w:t>удовлетворении</w:t>
      </w:r>
      <w:r>
        <w:rPr>
          <w:spacing w:val="9"/>
          <w:sz w:val="26"/>
        </w:rPr>
        <w:t xml:space="preserve"> </w:t>
      </w:r>
      <w:r>
        <w:rPr>
          <w:sz w:val="26"/>
        </w:rPr>
        <w:t>потребности</w:t>
      </w:r>
      <w:r>
        <w:rPr>
          <w:spacing w:val="9"/>
          <w:sz w:val="26"/>
        </w:rPr>
        <w:t xml:space="preserve"> </w:t>
      </w:r>
      <w:r>
        <w:rPr>
          <w:sz w:val="26"/>
        </w:rPr>
        <w:t>в</w:t>
      </w:r>
      <w:r>
        <w:rPr>
          <w:spacing w:val="9"/>
          <w:sz w:val="26"/>
        </w:rPr>
        <w:t xml:space="preserve"> </w:t>
      </w:r>
      <w:r>
        <w:rPr>
          <w:sz w:val="26"/>
        </w:rPr>
        <w:t>кадрах</w:t>
      </w:r>
      <w:r>
        <w:rPr>
          <w:spacing w:val="9"/>
          <w:sz w:val="26"/>
        </w:rPr>
        <w:t xml:space="preserve"> </w:t>
      </w:r>
      <w:r>
        <w:rPr>
          <w:sz w:val="26"/>
        </w:rPr>
        <w:t>на</w:t>
      </w:r>
      <w:r>
        <w:rPr>
          <w:spacing w:val="9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9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-62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регионального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рынков</w:t>
      </w:r>
      <w:r>
        <w:rPr>
          <w:spacing w:val="-1"/>
          <w:sz w:val="26"/>
        </w:rPr>
        <w:t xml:space="preserve"> </w:t>
      </w:r>
      <w:r>
        <w:rPr>
          <w:sz w:val="26"/>
        </w:rPr>
        <w:t>труда;</w:t>
      </w:r>
    </w:p>
    <w:p w:rsidR="00C600F2" w:rsidRDefault="001709EB">
      <w:pPr>
        <w:pStyle w:val="a4"/>
        <w:numPr>
          <w:ilvl w:val="1"/>
          <w:numId w:val="2"/>
        </w:numPr>
        <w:tabs>
          <w:tab w:val="left" w:pos="1832"/>
          <w:tab w:val="left" w:pos="1833"/>
          <w:tab w:val="left" w:pos="2527"/>
          <w:tab w:val="left" w:pos="4350"/>
          <w:tab w:val="left" w:pos="6076"/>
          <w:tab w:val="left" w:pos="6412"/>
          <w:tab w:val="left" w:pos="7764"/>
        </w:tabs>
        <w:spacing w:before="1"/>
        <w:ind w:right="674" w:firstLine="707"/>
        <w:jc w:val="left"/>
        <w:rPr>
          <w:sz w:val="26"/>
        </w:rPr>
      </w:pPr>
      <w:r>
        <w:rPr>
          <w:sz w:val="26"/>
        </w:rPr>
        <w:t>учет</w:t>
      </w:r>
      <w:r>
        <w:rPr>
          <w:sz w:val="26"/>
        </w:rPr>
        <w:tab/>
        <w:t>обучающихся,</w:t>
      </w:r>
      <w:r>
        <w:rPr>
          <w:sz w:val="26"/>
        </w:rPr>
        <w:tab/>
      </w:r>
      <w:r>
        <w:rPr>
          <w:sz w:val="26"/>
        </w:rPr>
        <w:t>участвующих</w:t>
      </w:r>
      <w:r>
        <w:rPr>
          <w:sz w:val="26"/>
        </w:rPr>
        <w:tab/>
        <w:t>в</w:t>
      </w:r>
      <w:r>
        <w:rPr>
          <w:sz w:val="26"/>
        </w:rPr>
        <w:tab/>
        <w:t>конкурсах</w:t>
      </w:r>
      <w:r>
        <w:rPr>
          <w:sz w:val="26"/>
        </w:rPr>
        <w:tab/>
      </w:r>
      <w:proofErr w:type="spellStart"/>
      <w:r>
        <w:rPr>
          <w:sz w:val="26"/>
        </w:rPr>
        <w:t>профориентационной</w:t>
      </w:r>
      <w:proofErr w:type="spellEnd"/>
      <w:r>
        <w:rPr>
          <w:spacing w:val="-62"/>
          <w:sz w:val="26"/>
        </w:rPr>
        <w:t xml:space="preserve"> </w:t>
      </w:r>
      <w:r>
        <w:rPr>
          <w:sz w:val="26"/>
        </w:rPr>
        <w:t>направленности.</w:t>
      </w:r>
    </w:p>
    <w:p w:rsidR="00C600F2" w:rsidRDefault="001709EB">
      <w:pPr>
        <w:pStyle w:val="a3"/>
        <w:ind w:right="668" w:firstLine="707"/>
      </w:pPr>
      <w:r>
        <w:t>На всех этапах проведения Мониторинга в качестве источников 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сайтов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Мониторинга.</w:t>
      </w:r>
    </w:p>
    <w:p w:rsidR="00C600F2" w:rsidRDefault="001709EB">
      <w:pPr>
        <w:pStyle w:val="a3"/>
        <w:tabs>
          <w:tab w:val="left" w:pos="2352"/>
          <w:tab w:val="left" w:pos="2419"/>
          <w:tab w:val="left" w:pos="2558"/>
          <w:tab w:val="left" w:pos="2705"/>
          <w:tab w:val="left" w:pos="2812"/>
          <w:tab w:val="left" w:pos="3846"/>
          <w:tab w:val="left" w:pos="4340"/>
          <w:tab w:val="left" w:pos="4403"/>
          <w:tab w:val="left" w:pos="4655"/>
          <w:tab w:val="left" w:pos="5010"/>
          <w:tab w:val="left" w:pos="5118"/>
          <w:tab w:val="left" w:pos="5702"/>
          <w:tab w:val="left" w:pos="5768"/>
          <w:tab w:val="left" w:pos="6178"/>
          <w:tab w:val="left" w:pos="6555"/>
          <w:tab w:val="left" w:pos="7283"/>
          <w:tab w:val="left" w:pos="7461"/>
          <w:tab w:val="left" w:pos="7646"/>
          <w:tab w:val="left" w:pos="8099"/>
          <w:tab w:val="left" w:pos="8271"/>
          <w:tab w:val="left" w:pos="8375"/>
          <w:tab w:val="left" w:pos="8623"/>
          <w:tab w:val="left" w:pos="9028"/>
          <w:tab w:val="left" w:pos="10032"/>
        </w:tabs>
        <w:ind w:right="666" w:firstLine="707"/>
        <w:jc w:val="left"/>
      </w:pPr>
      <w:r>
        <w:t>Методами</w:t>
      </w:r>
      <w:r>
        <w:rPr>
          <w:spacing w:val="34"/>
        </w:rPr>
        <w:t xml:space="preserve"> </w:t>
      </w:r>
      <w:r>
        <w:t>сбора</w:t>
      </w:r>
      <w:r>
        <w:rPr>
          <w:spacing w:val="35"/>
        </w:rPr>
        <w:t xml:space="preserve"> </w:t>
      </w:r>
      <w:r>
        <w:t>информации</w:t>
      </w:r>
      <w:r>
        <w:rPr>
          <w:spacing w:val="35"/>
        </w:rPr>
        <w:t xml:space="preserve"> </w:t>
      </w:r>
      <w:r>
        <w:t>об</w:t>
      </w:r>
      <w:r>
        <w:rPr>
          <w:spacing w:val="34"/>
        </w:rPr>
        <w:t xml:space="preserve"> </w:t>
      </w:r>
      <w:r>
        <w:t>обеспечении</w:t>
      </w:r>
      <w:r>
        <w:rPr>
          <w:spacing w:val="35"/>
        </w:rPr>
        <w:t xml:space="preserve"> </w:t>
      </w:r>
      <w:r>
        <w:t>профессионального</w:t>
      </w:r>
      <w:r>
        <w:rPr>
          <w:spacing w:val="34"/>
        </w:rPr>
        <w:t xml:space="preserve"> </w:t>
      </w:r>
      <w:r>
        <w:t>развития</w:t>
      </w:r>
      <w:r>
        <w:rPr>
          <w:spacing w:val="-62"/>
        </w:rPr>
        <w:t xml:space="preserve"> </w:t>
      </w:r>
      <w:r>
        <w:rPr>
          <w:spacing w:val="-1"/>
        </w:rPr>
        <w:t>педагогических</w:t>
      </w:r>
      <w:r>
        <w:rPr>
          <w:spacing w:val="-1"/>
        </w:rPr>
        <w:tab/>
      </w:r>
      <w:r>
        <w:rPr>
          <w:spacing w:val="-1"/>
        </w:rPr>
        <w:tab/>
      </w:r>
      <w:r>
        <w:t>работников</w:t>
      </w:r>
      <w:r>
        <w:tab/>
        <w:t>являются:</w:t>
      </w:r>
      <w:r>
        <w:tab/>
        <w:t>мониторинг</w:t>
      </w:r>
      <w:r>
        <w:tab/>
        <w:t>сайтов</w:t>
      </w:r>
      <w:r>
        <w:tab/>
      </w:r>
      <w:r>
        <w:tab/>
        <w:t>образовательных</w:t>
      </w:r>
      <w:r>
        <w:rPr>
          <w:spacing w:val="-62"/>
        </w:rPr>
        <w:t xml:space="preserve"> </w:t>
      </w:r>
      <w:r>
        <w:t>организаций,</w:t>
      </w:r>
      <w:r>
        <w:tab/>
      </w:r>
      <w:r>
        <w:tab/>
      </w:r>
      <w:r>
        <w:tab/>
      </w:r>
      <w:r>
        <w:tab/>
        <w:t>анализ</w:t>
      </w:r>
      <w:r>
        <w:tab/>
        <w:t>информации,</w:t>
      </w:r>
      <w:r>
        <w:tab/>
      </w:r>
      <w:r>
        <w:tab/>
        <w:t>предоставленной</w:t>
      </w:r>
      <w:r>
        <w:tab/>
        <w:t>образовательными</w:t>
      </w:r>
      <w:r>
        <w:rPr>
          <w:spacing w:val="-62"/>
        </w:rPr>
        <w:t xml:space="preserve"> </w:t>
      </w:r>
      <w:r>
        <w:t xml:space="preserve">организациями о проводимых </w:t>
      </w:r>
      <w:proofErr w:type="spellStart"/>
      <w:r>
        <w:t>профориентационных</w:t>
      </w:r>
      <w:proofErr w:type="spellEnd"/>
      <w:r>
        <w:t xml:space="preserve"> мероприятиях, их участниках;</w:t>
      </w:r>
      <w:r>
        <w:rPr>
          <w:spacing w:val="1"/>
        </w:rPr>
        <w:t xml:space="preserve"> </w:t>
      </w:r>
      <w:r>
        <w:t>мониторинг</w:t>
      </w:r>
      <w:r>
        <w:tab/>
      </w:r>
      <w:r>
        <w:tab/>
        <w:t>результативности</w:t>
      </w:r>
      <w:r>
        <w:tab/>
      </w:r>
      <w:r>
        <w:tab/>
        <w:t>региональных,</w:t>
      </w:r>
      <w:r>
        <w:tab/>
        <w:t>муниципальных</w:t>
      </w:r>
      <w:r>
        <w:tab/>
      </w:r>
      <w:r>
        <w:tab/>
        <w:t>и</w:t>
      </w:r>
      <w:r>
        <w:tab/>
      </w:r>
      <w:r>
        <w:rPr>
          <w:spacing w:val="-1"/>
        </w:rPr>
        <w:t>школьных</w:t>
      </w:r>
      <w:r>
        <w:rPr>
          <w:spacing w:val="-62"/>
        </w:rPr>
        <w:t xml:space="preserve"> </w:t>
      </w:r>
      <w:r>
        <w:t>проектов,</w:t>
      </w:r>
      <w:r>
        <w:tab/>
        <w:t>направленных</w:t>
      </w:r>
      <w:r>
        <w:tab/>
      </w:r>
      <w:r>
        <w:tab/>
        <w:t>на</w:t>
      </w:r>
      <w:r>
        <w:tab/>
      </w:r>
      <w:r>
        <w:tab/>
        <w:t>профессиональное</w:t>
      </w:r>
      <w:r>
        <w:tab/>
      </w:r>
      <w:r>
        <w:tab/>
      </w:r>
      <w:r>
        <w:tab/>
        <w:t>самоопределение</w:t>
      </w:r>
      <w:r>
        <w:tab/>
        <w:t>и</w:t>
      </w:r>
      <w:r>
        <w:rPr>
          <w:spacing w:val="-62"/>
        </w:rPr>
        <w:t xml:space="preserve"> </w:t>
      </w:r>
      <w:r>
        <w:t>профессиональную</w:t>
      </w:r>
      <w:r>
        <w:rPr>
          <w:spacing w:val="5"/>
        </w:rPr>
        <w:t xml:space="preserve"> </w:t>
      </w:r>
      <w:r>
        <w:t>ориентацию</w:t>
      </w:r>
      <w:r>
        <w:rPr>
          <w:spacing w:val="5"/>
        </w:rPr>
        <w:t xml:space="preserve"> </w:t>
      </w:r>
      <w:r>
        <w:t>обучающихся;</w:t>
      </w:r>
      <w:r>
        <w:rPr>
          <w:spacing w:val="8"/>
        </w:rPr>
        <w:t xml:space="preserve"> </w:t>
      </w:r>
      <w:r>
        <w:t>анали</w:t>
      </w:r>
      <w:r>
        <w:t>з</w:t>
      </w:r>
      <w:r>
        <w:rPr>
          <w:spacing w:val="5"/>
        </w:rPr>
        <w:t xml:space="preserve"> </w:t>
      </w:r>
      <w:r>
        <w:t>статистической</w:t>
      </w:r>
      <w:r>
        <w:rPr>
          <w:spacing w:val="6"/>
        </w:rPr>
        <w:t xml:space="preserve"> </w:t>
      </w:r>
      <w:r>
        <w:t>информации</w:t>
      </w:r>
      <w:r>
        <w:rPr>
          <w:spacing w:val="-62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состоянии</w:t>
      </w:r>
      <w:r>
        <w:rPr>
          <w:spacing w:val="48"/>
        </w:rPr>
        <w:t xml:space="preserve"> </w:t>
      </w:r>
      <w:r>
        <w:t>регионального</w:t>
      </w:r>
      <w:r>
        <w:rPr>
          <w:spacing w:val="46"/>
        </w:rPr>
        <w:t xml:space="preserve"> </w:t>
      </w:r>
      <w:r>
        <w:t>рынка</w:t>
      </w:r>
      <w:r>
        <w:rPr>
          <w:spacing w:val="47"/>
        </w:rPr>
        <w:t xml:space="preserve"> </w:t>
      </w:r>
      <w:r>
        <w:t>труда;</w:t>
      </w:r>
      <w:r>
        <w:rPr>
          <w:spacing w:val="50"/>
        </w:rPr>
        <w:t xml:space="preserve"> </w:t>
      </w:r>
      <w:r>
        <w:t>социологические</w:t>
      </w:r>
      <w:r>
        <w:rPr>
          <w:spacing w:val="50"/>
        </w:rPr>
        <w:t xml:space="preserve"> </w:t>
      </w:r>
      <w:r>
        <w:t>исследования</w:t>
      </w:r>
      <w:r>
        <w:rPr>
          <w:spacing w:val="48"/>
        </w:rPr>
        <w:t xml:space="preserve"> </w:t>
      </w:r>
      <w:r>
        <w:t>мнений</w:t>
      </w:r>
      <w:r>
        <w:rPr>
          <w:spacing w:val="-62"/>
        </w:rPr>
        <w:t xml:space="preserve"> </w:t>
      </w:r>
      <w:r>
        <w:t>специалистов</w:t>
      </w:r>
      <w:r>
        <w:tab/>
      </w:r>
      <w:r>
        <w:tab/>
      </w:r>
      <w:r>
        <w:tab/>
        <w:t>кадровых</w:t>
      </w:r>
      <w:r>
        <w:tab/>
        <w:t>агентств</w:t>
      </w:r>
      <w:r>
        <w:tab/>
        <w:t>региона,</w:t>
      </w:r>
      <w:r>
        <w:tab/>
        <w:t>кадровых</w:t>
      </w:r>
      <w:r>
        <w:tab/>
      </w:r>
      <w:r>
        <w:tab/>
        <w:t>служб</w:t>
      </w:r>
      <w:r>
        <w:tab/>
      </w:r>
      <w:r>
        <w:tab/>
        <w:t>предприятий</w:t>
      </w:r>
      <w:r>
        <w:tab/>
        <w:t>и</w:t>
      </w:r>
      <w:r>
        <w:rPr>
          <w:spacing w:val="-62"/>
        </w:rPr>
        <w:t xml:space="preserve"> </w:t>
      </w:r>
      <w:r>
        <w:t>организаций,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отношений.</w:t>
      </w:r>
    </w:p>
    <w:p w:rsidR="00C600F2" w:rsidRDefault="00C600F2">
      <w:pPr>
        <w:sectPr w:rsidR="00C600F2">
          <w:pgSz w:w="11910" w:h="16840"/>
          <w:pgMar w:top="760" w:right="180" w:bottom="1160" w:left="880" w:header="0" w:footer="884" w:gutter="0"/>
          <w:cols w:space="720"/>
        </w:sectPr>
      </w:pPr>
    </w:p>
    <w:p w:rsidR="00C600F2" w:rsidRDefault="001709EB">
      <w:pPr>
        <w:pStyle w:val="1"/>
        <w:spacing w:before="73"/>
        <w:ind w:left="984" w:right="833"/>
      </w:pPr>
      <w:r>
        <w:lastRenderedPageBreak/>
        <w:t xml:space="preserve">Раздел 6. Система </w:t>
      </w:r>
      <w:proofErr w:type="gramStart"/>
      <w:r>
        <w:t>показателей оценки качества системы работы</w:t>
      </w:r>
      <w:proofErr w:type="gramEnd"/>
      <w:r>
        <w:t xml:space="preserve"> по</w:t>
      </w:r>
      <w:r>
        <w:rPr>
          <w:spacing w:val="-62"/>
        </w:rPr>
        <w:t xml:space="preserve"> </w:t>
      </w:r>
      <w:r>
        <w:t>самоопределению</w:t>
      </w:r>
      <w:r>
        <w:rPr>
          <w:spacing w:val="-4"/>
        </w:rPr>
        <w:t xml:space="preserve"> </w:t>
      </w:r>
      <w:r>
        <w:t>и профессиональной</w:t>
      </w:r>
      <w:r>
        <w:rPr>
          <w:spacing w:val="-2"/>
        </w:rPr>
        <w:t xml:space="preserve"> </w:t>
      </w:r>
      <w:r>
        <w:t>ориентации</w:t>
      </w:r>
      <w:r>
        <w:rPr>
          <w:spacing w:val="-4"/>
        </w:rPr>
        <w:t xml:space="preserve"> </w:t>
      </w:r>
      <w:r>
        <w:t>обучающихся</w:t>
      </w:r>
    </w:p>
    <w:p w:rsidR="00C600F2" w:rsidRDefault="001709EB">
      <w:pPr>
        <w:spacing w:line="299" w:lineRule="exact"/>
        <w:ind w:left="143"/>
        <w:jc w:val="center"/>
        <w:rPr>
          <w:b/>
          <w:sz w:val="26"/>
        </w:rPr>
      </w:pPr>
      <w:r>
        <w:rPr>
          <w:b/>
          <w:sz w:val="26"/>
        </w:rPr>
        <w:t>общеобразовательных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учреждений</w:t>
      </w:r>
      <w:r>
        <w:rPr>
          <w:b/>
          <w:spacing w:val="-7"/>
          <w:sz w:val="26"/>
        </w:rPr>
        <w:t xml:space="preserve"> </w:t>
      </w:r>
      <w:proofErr w:type="spellStart"/>
      <w:r>
        <w:rPr>
          <w:b/>
          <w:sz w:val="26"/>
        </w:rPr>
        <w:t>Старооскольского</w:t>
      </w:r>
      <w:proofErr w:type="spellEnd"/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городского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округа</w:t>
      </w:r>
    </w:p>
    <w:p w:rsidR="00C600F2" w:rsidRDefault="00C600F2">
      <w:pPr>
        <w:pStyle w:val="a3"/>
        <w:spacing w:before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05"/>
        <w:gridCol w:w="2268"/>
        <w:gridCol w:w="2122"/>
        <w:gridCol w:w="1695"/>
        <w:gridCol w:w="1832"/>
      </w:tblGrid>
      <w:tr w:rsidR="00C600F2">
        <w:trPr>
          <w:trHeight w:val="1149"/>
        </w:trPr>
        <w:tc>
          <w:tcPr>
            <w:tcW w:w="392" w:type="dxa"/>
          </w:tcPr>
          <w:p w:rsidR="00C600F2" w:rsidRDefault="00C600F2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C600F2" w:rsidRDefault="001709EB">
            <w:pPr>
              <w:pStyle w:val="TableParagraph"/>
              <w:ind w:left="35" w:right="43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pacing w:val="-1"/>
                <w:sz w:val="20"/>
              </w:rPr>
              <w:t>п</w:t>
            </w:r>
            <w:proofErr w:type="gramEnd"/>
            <w:r>
              <w:rPr>
                <w:b/>
                <w:spacing w:val="-1"/>
                <w:sz w:val="20"/>
              </w:rPr>
              <w:t>/п</w:t>
            </w:r>
          </w:p>
        </w:tc>
        <w:tc>
          <w:tcPr>
            <w:tcW w:w="2305" w:type="dxa"/>
          </w:tcPr>
          <w:p w:rsidR="00C600F2" w:rsidRDefault="00C600F2">
            <w:pPr>
              <w:pStyle w:val="TableParagraph"/>
              <w:rPr>
                <w:b/>
              </w:rPr>
            </w:pPr>
          </w:p>
          <w:p w:rsidR="00C600F2" w:rsidRDefault="00C600F2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C600F2" w:rsidRDefault="001709EB">
            <w:pPr>
              <w:pStyle w:val="TableParagraph"/>
              <w:ind w:left="700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</w:p>
        </w:tc>
        <w:tc>
          <w:tcPr>
            <w:tcW w:w="2268" w:type="dxa"/>
          </w:tcPr>
          <w:p w:rsidR="00C600F2" w:rsidRDefault="00C600F2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C600F2" w:rsidRDefault="001709EB">
            <w:pPr>
              <w:pStyle w:val="TableParagraph"/>
              <w:ind w:left="577" w:right="556" w:firstLine="24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(индикатор)</w:t>
            </w:r>
          </w:p>
        </w:tc>
        <w:tc>
          <w:tcPr>
            <w:tcW w:w="2122" w:type="dxa"/>
          </w:tcPr>
          <w:p w:rsidR="00C600F2" w:rsidRDefault="00C600F2">
            <w:pPr>
              <w:pStyle w:val="TableParagraph"/>
              <w:spacing w:before="9"/>
              <w:rPr>
                <w:b/>
                <w:sz w:val="19"/>
              </w:rPr>
            </w:pPr>
          </w:p>
          <w:p w:rsidR="00C600F2" w:rsidRDefault="001709EB">
            <w:pPr>
              <w:pStyle w:val="TableParagraph"/>
              <w:ind w:left="91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Методика расчета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индикатора</w:t>
            </w:r>
          </w:p>
          <w:p w:rsidR="00C600F2" w:rsidRDefault="001709EB">
            <w:pPr>
              <w:pStyle w:val="TableParagraph"/>
              <w:spacing w:before="1"/>
              <w:ind w:left="91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(единица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измерения)</w:t>
            </w:r>
          </w:p>
        </w:tc>
        <w:tc>
          <w:tcPr>
            <w:tcW w:w="1695" w:type="dxa"/>
          </w:tcPr>
          <w:p w:rsidR="00C600F2" w:rsidRDefault="00C600F2">
            <w:pPr>
              <w:pStyle w:val="TableParagraph"/>
              <w:spacing w:before="9"/>
              <w:rPr>
                <w:b/>
                <w:sz w:val="19"/>
              </w:rPr>
            </w:pPr>
          </w:p>
          <w:p w:rsidR="00C600F2" w:rsidRDefault="001709EB">
            <w:pPr>
              <w:pStyle w:val="TableParagraph"/>
              <w:ind w:left="354" w:right="442" w:hanging="1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Источник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исходных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данных</w:t>
            </w:r>
          </w:p>
        </w:tc>
        <w:tc>
          <w:tcPr>
            <w:tcW w:w="1832" w:type="dxa"/>
          </w:tcPr>
          <w:p w:rsidR="00C600F2" w:rsidRDefault="001709EB">
            <w:pPr>
              <w:pStyle w:val="TableParagraph"/>
              <w:ind w:left="131" w:right="124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Способы и сроки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сбора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(актуализации)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:rsidR="00C600F2" w:rsidRDefault="001709EB">
            <w:pPr>
              <w:pStyle w:val="TableParagraph"/>
              <w:spacing w:line="228" w:lineRule="exact"/>
              <w:ind w:left="332" w:right="327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хранения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информации</w:t>
            </w:r>
          </w:p>
        </w:tc>
      </w:tr>
      <w:tr w:rsidR="00C600F2">
        <w:trPr>
          <w:trHeight w:val="235"/>
        </w:trPr>
        <w:tc>
          <w:tcPr>
            <w:tcW w:w="392" w:type="dxa"/>
            <w:tcBorders>
              <w:bottom w:val="nil"/>
            </w:tcBorders>
          </w:tcPr>
          <w:p w:rsidR="00C600F2" w:rsidRDefault="001709EB">
            <w:pPr>
              <w:pStyle w:val="TableParagraph"/>
              <w:spacing w:line="216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305" w:type="dxa"/>
            <w:tcBorders>
              <w:bottom w:val="nil"/>
            </w:tcBorders>
          </w:tcPr>
          <w:p w:rsidR="00C600F2" w:rsidRDefault="001709EB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Выявление</w:t>
            </w:r>
          </w:p>
        </w:tc>
        <w:tc>
          <w:tcPr>
            <w:tcW w:w="2268" w:type="dxa"/>
            <w:tcBorders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922"/>
              </w:tabs>
              <w:spacing w:line="216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,</w:t>
            </w:r>
          </w:p>
        </w:tc>
        <w:tc>
          <w:tcPr>
            <w:tcW w:w="2122" w:type="dxa"/>
            <w:tcBorders>
              <w:bottom w:val="nil"/>
            </w:tcBorders>
          </w:tcPr>
          <w:p w:rsidR="00C600F2" w:rsidRDefault="001709EB">
            <w:pPr>
              <w:pStyle w:val="TableParagraph"/>
              <w:spacing w:line="216" w:lineRule="exact"/>
              <w:ind w:left="104"/>
              <w:rPr>
                <w:sz w:val="20"/>
              </w:rPr>
            </w:pPr>
            <w:r>
              <w:rPr>
                <w:sz w:val="20"/>
              </w:rPr>
              <w:t>(ЧП</w:t>
            </w:r>
            <w:r>
              <w:rPr>
                <w:sz w:val="20"/>
                <w:vertAlign w:val="subscript"/>
              </w:rPr>
              <w:t>ДП</w:t>
            </w:r>
            <w:r>
              <w:rPr>
                <w:sz w:val="20"/>
              </w:rPr>
              <w:t>/ЧП</w:t>
            </w:r>
            <w:proofErr w:type="gramStart"/>
            <w:r>
              <w:rPr>
                <w:sz w:val="20"/>
              </w:rPr>
              <w:t>)х</w:t>
            </w:r>
            <w:proofErr w:type="gramEnd"/>
            <w:r>
              <w:rPr>
                <w:sz w:val="20"/>
              </w:rPr>
              <w:t>100,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</w:p>
        </w:tc>
        <w:tc>
          <w:tcPr>
            <w:tcW w:w="1695" w:type="dxa"/>
            <w:tcBorders>
              <w:bottom w:val="nil"/>
            </w:tcBorders>
          </w:tcPr>
          <w:p w:rsidR="00C600F2" w:rsidRDefault="001709EB">
            <w:pPr>
              <w:pStyle w:val="TableParagraph"/>
              <w:spacing w:line="216" w:lineRule="exact"/>
              <w:ind w:left="99" w:right="92"/>
              <w:jc w:val="center"/>
              <w:rPr>
                <w:sz w:val="20"/>
              </w:rPr>
            </w:pPr>
            <w:r>
              <w:rPr>
                <w:sz w:val="20"/>
              </w:rPr>
              <w:t>результаты</w:t>
            </w:r>
          </w:p>
        </w:tc>
        <w:tc>
          <w:tcPr>
            <w:tcW w:w="1832" w:type="dxa"/>
            <w:tcBorders>
              <w:bottom w:val="nil"/>
            </w:tcBorders>
          </w:tcPr>
          <w:p w:rsidR="00C600F2" w:rsidRDefault="001709EB">
            <w:pPr>
              <w:pStyle w:val="TableParagraph"/>
              <w:spacing w:line="216" w:lineRule="exact"/>
              <w:ind w:left="167" w:right="160"/>
              <w:jc w:val="center"/>
              <w:rPr>
                <w:sz w:val="20"/>
              </w:rPr>
            </w:pPr>
            <w:r>
              <w:rPr>
                <w:sz w:val="20"/>
              </w:rPr>
              <w:t>сводная</w:t>
            </w: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предпочтений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принявших</w:t>
            </w:r>
            <w:proofErr w:type="gramEnd"/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 xml:space="preserve">участие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ЧП</w:t>
            </w:r>
            <w:r>
              <w:rPr>
                <w:sz w:val="20"/>
                <w:vertAlign w:val="subscript"/>
              </w:rPr>
              <w:t>ДП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99" w:right="92"/>
              <w:jc w:val="center"/>
              <w:rPr>
                <w:sz w:val="20"/>
              </w:rPr>
            </w:pPr>
            <w:r>
              <w:rPr>
                <w:sz w:val="20"/>
              </w:rPr>
              <w:t>диагностических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66" w:right="163"/>
              <w:jc w:val="center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</w:t>
            </w:r>
            <w:proofErr w:type="gramEnd"/>
          </w:p>
        </w:tc>
      </w:tr>
      <w:tr w:rsidR="00C600F2">
        <w:trPr>
          <w:trHeight w:val="222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4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2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2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психолого-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2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2" w:lineRule="exact"/>
              <w:ind w:left="95" w:right="92"/>
              <w:jc w:val="center"/>
              <w:rPr>
                <w:sz w:val="20"/>
              </w:rPr>
            </w:pPr>
            <w:r>
              <w:rPr>
                <w:sz w:val="20"/>
              </w:rPr>
              <w:t>исследований,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2" w:lineRule="exact"/>
              <w:ind w:left="167" w:right="161"/>
              <w:jc w:val="center"/>
              <w:rPr>
                <w:sz w:val="20"/>
              </w:rPr>
            </w:pPr>
            <w:r>
              <w:rPr>
                <w:sz w:val="20"/>
              </w:rPr>
              <w:t>календарный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профессиональной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педагогической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общеобразовательных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99" w:right="92"/>
              <w:jc w:val="center"/>
              <w:rPr>
                <w:sz w:val="20"/>
              </w:rPr>
            </w:pPr>
            <w:r>
              <w:rPr>
                <w:sz w:val="20"/>
              </w:rPr>
              <w:t>результаты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29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ориентации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диагностике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организаций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округа,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93" w:right="9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институциональ</w:t>
            </w:r>
            <w:proofErr w:type="spellEnd"/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29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склонностей,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участвовавших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99" w:right="9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ного</w:t>
            </w:r>
            <w:proofErr w:type="spellEnd"/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2047"/>
              </w:tabs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способностей</w:t>
            </w:r>
            <w:r>
              <w:rPr>
                <w:sz w:val="20"/>
              </w:rPr>
              <w:tab/>
              <w:t>и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диагностике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95" w:right="92"/>
              <w:jc w:val="center"/>
              <w:rPr>
                <w:sz w:val="20"/>
              </w:rPr>
            </w:pPr>
            <w:r>
              <w:rPr>
                <w:sz w:val="20"/>
              </w:rPr>
              <w:t>мониторинга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компетенций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склонностей,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обучающихся,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способностей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1860"/>
              </w:tabs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необходимых</w:t>
            </w:r>
            <w:r>
              <w:rPr>
                <w:sz w:val="20"/>
              </w:rPr>
              <w:tab/>
              <w:t>для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компетенций,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29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продолжения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необходимых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29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продолжения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профессии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профессии;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ЧП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29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общеобразовательных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1"/>
        </w:trPr>
        <w:tc>
          <w:tcPr>
            <w:tcW w:w="392" w:type="dxa"/>
            <w:tcBorders>
              <w:top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</w:tcBorders>
          </w:tcPr>
          <w:p w:rsidR="00C600F2" w:rsidRDefault="001709EB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организаций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</w:p>
        </w:tc>
        <w:tc>
          <w:tcPr>
            <w:tcW w:w="1695" w:type="dxa"/>
            <w:tcBorders>
              <w:top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5"/>
        </w:trPr>
        <w:tc>
          <w:tcPr>
            <w:tcW w:w="392" w:type="dxa"/>
            <w:tcBorders>
              <w:bottom w:val="nil"/>
            </w:tcBorders>
          </w:tcPr>
          <w:p w:rsidR="00C600F2" w:rsidRDefault="001709EB">
            <w:pPr>
              <w:pStyle w:val="TableParagraph"/>
              <w:spacing w:line="216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305" w:type="dxa"/>
            <w:tcBorders>
              <w:bottom w:val="nil"/>
            </w:tcBorders>
          </w:tcPr>
          <w:p w:rsidR="00C600F2" w:rsidRDefault="001709EB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Сопровождение</w:t>
            </w:r>
          </w:p>
        </w:tc>
        <w:tc>
          <w:tcPr>
            <w:tcW w:w="2268" w:type="dxa"/>
            <w:tcBorders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922"/>
              </w:tabs>
              <w:spacing w:line="216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,</w:t>
            </w:r>
          </w:p>
        </w:tc>
        <w:tc>
          <w:tcPr>
            <w:tcW w:w="2122" w:type="dxa"/>
            <w:tcBorders>
              <w:bottom w:val="nil"/>
            </w:tcBorders>
          </w:tcPr>
          <w:p w:rsidR="00C600F2" w:rsidRDefault="001709EB">
            <w:pPr>
              <w:pStyle w:val="TableParagraph"/>
              <w:spacing w:line="216" w:lineRule="exact"/>
              <w:ind w:left="104"/>
              <w:rPr>
                <w:sz w:val="20"/>
              </w:rPr>
            </w:pPr>
            <w:r>
              <w:rPr>
                <w:sz w:val="20"/>
              </w:rPr>
              <w:t>(ЧП</w:t>
            </w:r>
            <w:r>
              <w:rPr>
                <w:sz w:val="20"/>
                <w:vertAlign w:val="subscript"/>
              </w:rPr>
              <w:t>ИП</w:t>
            </w:r>
            <w:r>
              <w:rPr>
                <w:sz w:val="20"/>
              </w:rPr>
              <w:t>/ЧП</w:t>
            </w:r>
            <w:proofErr w:type="gramStart"/>
            <w:r>
              <w:rPr>
                <w:sz w:val="20"/>
              </w:rPr>
              <w:t>)х</w:t>
            </w:r>
            <w:proofErr w:type="gramEnd"/>
            <w:r>
              <w:rPr>
                <w:sz w:val="20"/>
              </w:rPr>
              <w:t>100,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</w:p>
        </w:tc>
        <w:tc>
          <w:tcPr>
            <w:tcW w:w="1695" w:type="dxa"/>
            <w:tcBorders>
              <w:bottom w:val="nil"/>
            </w:tcBorders>
          </w:tcPr>
          <w:p w:rsidR="00C600F2" w:rsidRDefault="001709EB">
            <w:pPr>
              <w:pStyle w:val="TableParagraph"/>
              <w:spacing w:line="216" w:lineRule="exact"/>
              <w:ind w:left="99" w:right="92"/>
              <w:jc w:val="center"/>
              <w:rPr>
                <w:sz w:val="20"/>
              </w:rPr>
            </w:pPr>
            <w:r>
              <w:rPr>
                <w:sz w:val="20"/>
              </w:rPr>
              <w:t>результаты</w:t>
            </w:r>
          </w:p>
        </w:tc>
        <w:tc>
          <w:tcPr>
            <w:tcW w:w="1832" w:type="dxa"/>
            <w:tcBorders>
              <w:bottom w:val="nil"/>
            </w:tcBorders>
          </w:tcPr>
          <w:p w:rsidR="00C600F2" w:rsidRDefault="001709EB">
            <w:pPr>
              <w:pStyle w:val="TableParagraph"/>
              <w:spacing w:line="216" w:lineRule="exact"/>
              <w:ind w:left="167" w:right="160"/>
              <w:jc w:val="center"/>
              <w:rPr>
                <w:sz w:val="20"/>
              </w:rPr>
            </w:pPr>
            <w:r>
              <w:rPr>
                <w:sz w:val="20"/>
              </w:rPr>
              <w:t>сводная</w:t>
            </w: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профессионального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охваченных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ЧП</w:t>
            </w:r>
            <w:r>
              <w:rPr>
                <w:sz w:val="20"/>
                <w:vertAlign w:val="subscript"/>
              </w:rPr>
              <w:t>ИП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93" w:right="9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институциональ</w:t>
            </w:r>
            <w:proofErr w:type="spellEnd"/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66" w:right="163"/>
              <w:jc w:val="center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</w:t>
            </w:r>
            <w:proofErr w:type="gramEnd"/>
          </w:p>
        </w:tc>
      </w:tr>
      <w:tr w:rsidR="00C600F2">
        <w:trPr>
          <w:trHeight w:val="222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4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2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самоопределения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2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различными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2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2" w:lineRule="exact"/>
              <w:ind w:left="99" w:right="9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ного</w:t>
            </w:r>
            <w:proofErr w:type="spellEnd"/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2" w:lineRule="exact"/>
              <w:ind w:left="167" w:right="161"/>
              <w:jc w:val="center"/>
              <w:rPr>
                <w:sz w:val="20"/>
              </w:rPr>
            </w:pPr>
            <w:r>
              <w:rPr>
                <w:sz w:val="20"/>
              </w:rPr>
              <w:t>календарный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профориентационными</w:t>
            </w:r>
            <w:proofErr w:type="spellEnd"/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общеобразовательных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95" w:right="92"/>
              <w:jc w:val="center"/>
              <w:rPr>
                <w:sz w:val="20"/>
              </w:rPr>
            </w:pPr>
            <w:r>
              <w:rPr>
                <w:sz w:val="20"/>
              </w:rPr>
              <w:t>мониторинга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29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мероприятиями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организаций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округа,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29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охваченных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различными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профориентационным</w:t>
            </w:r>
            <w:proofErr w:type="spellEnd"/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мероприятиями;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ЧП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29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29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общеобразовательных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2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</w:tcBorders>
          </w:tcPr>
          <w:p w:rsidR="00C600F2" w:rsidRDefault="001709EB">
            <w:pPr>
              <w:pStyle w:val="TableParagraph"/>
              <w:spacing w:line="213" w:lineRule="exact"/>
              <w:ind w:left="104"/>
              <w:rPr>
                <w:sz w:val="20"/>
              </w:rPr>
            </w:pPr>
            <w:r>
              <w:rPr>
                <w:sz w:val="20"/>
              </w:rPr>
              <w:t>организаций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5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C600F2" w:rsidRDefault="001709EB">
            <w:pPr>
              <w:pStyle w:val="TableParagraph"/>
              <w:spacing w:line="216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</w:p>
        </w:tc>
        <w:tc>
          <w:tcPr>
            <w:tcW w:w="2122" w:type="dxa"/>
            <w:tcBorders>
              <w:bottom w:val="nil"/>
            </w:tcBorders>
          </w:tcPr>
          <w:p w:rsidR="00C600F2" w:rsidRDefault="001709EB">
            <w:pPr>
              <w:pStyle w:val="TableParagraph"/>
              <w:spacing w:line="216" w:lineRule="exact"/>
              <w:ind w:left="104"/>
              <w:rPr>
                <w:sz w:val="20"/>
              </w:rPr>
            </w:pPr>
            <w:r>
              <w:rPr>
                <w:sz w:val="20"/>
              </w:rPr>
              <w:t>ЧП</w:t>
            </w:r>
            <w:r>
              <w:rPr>
                <w:sz w:val="20"/>
                <w:vertAlign w:val="subscript"/>
              </w:rPr>
              <w:t>ИП</w:t>
            </w:r>
            <w:r>
              <w:rPr>
                <w:sz w:val="20"/>
              </w:rPr>
              <w:t>/ЧП</w:t>
            </w:r>
            <w:proofErr w:type="gramStart"/>
            <w:r>
              <w:rPr>
                <w:sz w:val="20"/>
              </w:rPr>
              <w:t>)х</w:t>
            </w:r>
            <w:proofErr w:type="gramEnd"/>
            <w:r>
              <w:rPr>
                <w:sz w:val="20"/>
              </w:rPr>
              <w:t>100,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FA3D42">
            <w:pPr>
              <w:pStyle w:val="TableParagraph"/>
              <w:tabs>
                <w:tab w:val="left" w:pos="1447"/>
              </w:tabs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6-9</w:t>
            </w:r>
            <w:r w:rsidR="001709EB">
              <w:rPr>
                <w:sz w:val="20"/>
              </w:rPr>
              <w:tab/>
              <w:t>классов,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ЧП</w:t>
            </w:r>
            <w:r>
              <w:rPr>
                <w:sz w:val="20"/>
                <w:vertAlign w:val="subscript"/>
              </w:rPr>
              <w:t>ИП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22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4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1346"/>
              </w:tabs>
              <w:spacing w:line="202" w:lineRule="exact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охваченных</w:t>
            </w:r>
            <w:proofErr w:type="gramEnd"/>
            <w:r>
              <w:rPr>
                <w:sz w:val="20"/>
              </w:rPr>
              <w:tab/>
              <w:t>проектом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2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r>
              <w:rPr>
                <w:spacing w:val="-4"/>
                <w:sz w:val="20"/>
              </w:rPr>
              <w:t xml:space="preserve"> </w:t>
            </w:r>
            <w:r w:rsidR="00FA3D42">
              <w:rPr>
                <w:sz w:val="20"/>
              </w:rPr>
              <w:t>6-9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4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4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«Билет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будущее»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proofErr w:type="gramEnd"/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29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1203"/>
              </w:tabs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общего</w:t>
            </w:r>
            <w:r>
              <w:rPr>
                <w:sz w:val="20"/>
              </w:rPr>
              <w:tab/>
              <w:t>количества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общеобразовательных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29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организаций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округа,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выборке)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охваченных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проектом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«Билет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будущее»;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ЧП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29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общеобразовательных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1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</w:tcBorders>
          </w:tcPr>
          <w:p w:rsidR="00C600F2" w:rsidRDefault="001709EB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организаций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5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922"/>
              </w:tabs>
              <w:spacing w:line="216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,</w:t>
            </w:r>
          </w:p>
        </w:tc>
        <w:tc>
          <w:tcPr>
            <w:tcW w:w="2122" w:type="dxa"/>
            <w:tcBorders>
              <w:bottom w:val="nil"/>
            </w:tcBorders>
          </w:tcPr>
          <w:p w:rsidR="00C600F2" w:rsidRDefault="001709EB">
            <w:pPr>
              <w:pStyle w:val="TableParagraph"/>
              <w:spacing w:line="216" w:lineRule="exact"/>
              <w:ind w:left="104"/>
              <w:rPr>
                <w:sz w:val="20"/>
              </w:rPr>
            </w:pPr>
            <w:r>
              <w:rPr>
                <w:sz w:val="20"/>
              </w:rPr>
              <w:t>ЧП</w:t>
            </w:r>
            <w:r>
              <w:rPr>
                <w:sz w:val="20"/>
                <w:vertAlign w:val="subscript"/>
              </w:rPr>
              <w:t>ИП</w:t>
            </w:r>
            <w:r>
              <w:rPr>
                <w:sz w:val="20"/>
              </w:rPr>
              <w:t>/ЧП</w:t>
            </w:r>
            <w:proofErr w:type="gramStart"/>
            <w:r>
              <w:rPr>
                <w:sz w:val="20"/>
              </w:rPr>
              <w:t>)х</w:t>
            </w:r>
            <w:proofErr w:type="gramEnd"/>
            <w:r>
              <w:rPr>
                <w:sz w:val="20"/>
              </w:rPr>
              <w:t>100,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принимающих</w:t>
            </w:r>
            <w:proofErr w:type="gramEnd"/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ЧП</w:t>
            </w:r>
            <w:r>
              <w:rPr>
                <w:sz w:val="20"/>
                <w:vertAlign w:val="subscript"/>
              </w:rPr>
              <w:t>ИП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22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4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430"/>
                <w:tab w:val="left" w:pos="2047"/>
              </w:tabs>
              <w:spacing w:line="202" w:lineRule="exact"/>
              <w:ind w:left="10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муниципальных</w:t>
            </w:r>
            <w:r>
              <w:rPr>
                <w:sz w:val="20"/>
              </w:rPr>
              <w:tab/>
              <w:t>и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2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4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4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региональных</w:t>
            </w:r>
            <w:r>
              <w:rPr>
                <w:spacing w:val="2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проектах</w:t>
            </w:r>
            <w:proofErr w:type="gramEnd"/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общеобразовательных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29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профориентационной</w:t>
            </w:r>
            <w:proofErr w:type="spellEnd"/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организаций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округа,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29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направленности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принимающих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муниципальных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региональных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2"/>
        </w:trPr>
        <w:tc>
          <w:tcPr>
            <w:tcW w:w="392" w:type="dxa"/>
            <w:tcBorders>
              <w:top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</w:tcBorders>
          </w:tcPr>
          <w:p w:rsidR="00C600F2" w:rsidRDefault="001709EB">
            <w:pPr>
              <w:pStyle w:val="TableParagraph"/>
              <w:spacing w:line="213" w:lineRule="exact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проектах</w:t>
            </w:r>
            <w:proofErr w:type="gramEnd"/>
          </w:p>
        </w:tc>
        <w:tc>
          <w:tcPr>
            <w:tcW w:w="1695" w:type="dxa"/>
            <w:tcBorders>
              <w:top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</w:tbl>
    <w:p w:rsidR="00C600F2" w:rsidRDefault="00C600F2">
      <w:pPr>
        <w:rPr>
          <w:sz w:val="16"/>
        </w:rPr>
        <w:sectPr w:rsidR="00C600F2">
          <w:pgSz w:w="11910" w:h="16840"/>
          <w:pgMar w:top="760" w:right="180" w:bottom="1160" w:left="880" w:header="0" w:footer="884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05"/>
        <w:gridCol w:w="2268"/>
        <w:gridCol w:w="2122"/>
        <w:gridCol w:w="1695"/>
        <w:gridCol w:w="1832"/>
      </w:tblGrid>
      <w:tr w:rsidR="00C600F2">
        <w:trPr>
          <w:trHeight w:val="1380"/>
        </w:trPr>
        <w:tc>
          <w:tcPr>
            <w:tcW w:w="392" w:type="dxa"/>
          </w:tcPr>
          <w:p w:rsidR="00C600F2" w:rsidRDefault="00C600F2">
            <w:pPr>
              <w:pStyle w:val="TableParagraph"/>
              <w:rPr>
                <w:sz w:val="18"/>
              </w:rPr>
            </w:pPr>
          </w:p>
        </w:tc>
        <w:tc>
          <w:tcPr>
            <w:tcW w:w="2305" w:type="dxa"/>
          </w:tcPr>
          <w:p w:rsidR="00C600F2" w:rsidRDefault="00C600F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C600F2" w:rsidRDefault="00C600F2">
            <w:pPr>
              <w:pStyle w:val="TableParagraph"/>
              <w:rPr>
                <w:sz w:val="18"/>
              </w:rPr>
            </w:pPr>
          </w:p>
        </w:tc>
        <w:tc>
          <w:tcPr>
            <w:tcW w:w="2122" w:type="dxa"/>
          </w:tcPr>
          <w:p w:rsidR="00C600F2" w:rsidRDefault="001709EB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профориентационной</w:t>
            </w:r>
            <w:proofErr w:type="spellEnd"/>
          </w:p>
          <w:p w:rsidR="00C600F2" w:rsidRDefault="001709EB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направленности;</w:t>
            </w:r>
          </w:p>
          <w:p w:rsidR="00C600F2" w:rsidRDefault="001709EB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ЧП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  <w:p w:rsidR="00C600F2" w:rsidRDefault="001709EB">
            <w:pPr>
              <w:pStyle w:val="TableParagraph"/>
              <w:spacing w:line="230" w:lineRule="atLeast"/>
              <w:ind w:left="104" w:right="101"/>
              <w:rPr>
                <w:sz w:val="20"/>
              </w:rPr>
            </w:pPr>
            <w:r>
              <w:rPr>
                <w:spacing w:val="-1"/>
                <w:sz w:val="20"/>
              </w:rPr>
              <w:t>общеобразовательных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</w:p>
        </w:tc>
        <w:tc>
          <w:tcPr>
            <w:tcW w:w="1695" w:type="dxa"/>
          </w:tcPr>
          <w:p w:rsidR="00C600F2" w:rsidRDefault="00C600F2">
            <w:pPr>
              <w:pStyle w:val="TableParagraph"/>
              <w:rPr>
                <w:sz w:val="18"/>
              </w:rPr>
            </w:pPr>
          </w:p>
        </w:tc>
        <w:tc>
          <w:tcPr>
            <w:tcW w:w="1832" w:type="dxa"/>
          </w:tcPr>
          <w:p w:rsidR="00C600F2" w:rsidRDefault="00C600F2">
            <w:pPr>
              <w:pStyle w:val="TableParagraph"/>
              <w:rPr>
                <w:sz w:val="18"/>
              </w:rPr>
            </w:pPr>
          </w:p>
        </w:tc>
      </w:tr>
      <w:tr w:rsidR="00C600F2" w:rsidTr="00FA3D42">
        <w:trPr>
          <w:trHeight w:val="235"/>
        </w:trPr>
        <w:tc>
          <w:tcPr>
            <w:tcW w:w="392" w:type="dxa"/>
            <w:tcBorders>
              <w:top w:val="single" w:sz="4" w:space="0" w:color="auto"/>
              <w:bottom w:val="nil"/>
            </w:tcBorders>
          </w:tcPr>
          <w:p w:rsidR="00C600F2" w:rsidRDefault="00FA3D4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3. </w:t>
            </w:r>
          </w:p>
        </w:tc>
        <w:tc>
          <w:tcPr>
            <w:tcW w:w="2305" w:type="dxa"/>
            <w:tcBorders>
              <w:top w:val="single" w:sz="4" w:space="0" w:color="auto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C600F2" w:rsidRDefault="001709EB">
            <w:pPr>
              <w:pStyle w:val="TableParagraph"/>
              <w:spacing w:line="216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 xml:space="preserve">выпускников  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</w:tc>
        <w:tc>
          <w:tcPr>
            <w:tcW w:w="2122" w:type="dxa"/>
            <w:tcBorders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1738"/>
              </w:tabs>
              <w:spacing w:line="216" w:lineRule="exact"/>
              <w:ind w:left="104"/>
              <w:rPr>
                <w:sz w:val="20"/>
              </w:rPr>
            </w:pPr>
            <w:r>
              <w:rPr>
                <w:sz w:val="20"/>
              </w:rPr>
              <w:t>ЧП</w:t>
            </w:r>
            <w:r>
              <w:rPr>
                <w:sz w:val="20"/>
                <w:vertAlign w:val="subscript"/>
              </w:rPr>
              <w:t>ИП</w:t>
            </w:r>
            <w:r>
              <w:rPr>
                <w:sz w:val="20"/>
              </w:rPr>
              <w:t>/ЧП</w:t>
            </w:r>
            <w:proofErr w:type="gramStart"/>
            <w:r>
              <w:rPr>
                <w:sz w:val="20"/>
              </w:rPr>
              <w:t>)х</w:t>
            </w:r>
            <w:proofErr w:type="gramEnd"/>
            <w:r>
              <w:rPr>
                <w:sz w:val="20"/>
              </w:rPr>
              <w:t>100,</w:t>
            </w:r>
            <w:r>
              <w:rPr>
                <w:sz w:val="20"/>
              </w:rPr>
              <w:tab/>
              <w:t>где</w:t>
            </w:r>
          </w:p>
        </w:tc>
        <w:tc>
          <w:tcPr>
            <w:tcW w:w="1695" w:type="dxa"/>
            <w:tcBorders>
              <w:bottom w:val="nil"/>
            </w:tcBorders>
          </w:tcPr>
          <w:p w:rsidR="00C600F2" w:rsidRDefault="001709EB">
            <w:pPr>
              <w:pStyle w:val="TableParagraph"/>
              <w:spacing w:line="216" w:lineRule="exact"/>
              <w:ind w:left="99" w:right="92"/>
              <w:jc w:val="center"/>
              <w:rPr>
                <w:sz w:val="20"/>
              </w:rPr>
            </w:pPr>
            <w:r>
              <w:rPr>
                <w:sz w:val="20"/>
              </w:rPr>
              <w:t>результаты</w:t>
            </w:r>
          </w:p>
        </w:tc>
        <w:tc>
          <w:tcPr>
            <w:tcW w:w="1832" w:type="dxa"/>
            <w:tcBorders>
              <w:bottom w:val="nil"/>
            </w:tcBorders>
          </w:tcPr>
          <w:p w:rsidR="00C600F2" w:rsidRDefault="001709EB">
            <w:pPr>
              <w:pStyle w:val="TableParagraph"/>
              <w:spacing w:line="216" w:lineRule="exact"/>
              <w:ind w:left="167" w:right="160"/>
              <w:jc w:val="center"/>
              <w:rPr>
                <w:sz w:val="20"/>
              </w:rPr>
            </w:pPr>
            <w:r>
              <w:rPr>
                <w:sz w:val="20"/>
              </w:rPr>
              <w:t>сводная</w:t>
            </w:r>
          </w:p>
        </w:tc>
      </w:tr>
      <w:tr w:rsidR="00FA3D4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FA3D42" w:rsidRDefault="00FA3D42" w:rsidP="00E752E4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Учет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,</w:t>
            </w:r>
          </w:p>
          <w:p w:rsidR="00FA3D42" w:rsidRDefault="00FA3D42" w:rsidP="00E752E4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поступивших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FA3D42" w:rsidRDefault="00FA3D42" w:rsidP="00E752E4">
            <w:pPr>
              <w:pStyle w:val="TableParagraph"/>
              <w:spacing w:line="202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профессиональные</w:t>
            </w:r>
          </w:p>
          <w:p w:rsidR="00FA3D42" w:rsidRDefault="00FA3D42" w:rsidP="00E752E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образовательные</w:t>
            </w:r>
          </w:p>
          <w:p w:rsidR="00FA3D42" w:rsidRDefault="00FA3D42" w:rsidP="00E752E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A3D42" w:rsidRDefault="00FA3D42" w:rsidP="00E752E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образовательные</w:t>
            </w:r>
          </w:p>
          <w:p w:rsidR="00FA3D42" w:rsidRDefault="00FA3D42" w:rsidP="00E752E4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высшего</w:t>
            </w:r>
            <w:proofErr w:type="gramEnd"/>
          </w:p>
          <w:p w:rsidR="00FA3D42" w:rsidRDefault="00FA3D42" w:rsidP="00E752E4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FA3D42" w:rsidRDefault="00FA3D42" w:rsidP="00E752E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профилю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класса,</w:t>
            </w:r>
            <w:r>
              <w:rPr>
                <w:spacing w:val="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поступивших</w:t>
            </w:r>
            <w:proofErr w:type="gramEnd"/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tabs>
                <w:tab w:val="left" w:pos="1141"/>
                <w:tab w:val="left" w:pos="1511"/>
              </w:tabs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ЧП</w:t>
            </w:r>
            <w:r>
              <w:rPr>
                <w:sz w:val="20"/>
                <w:vertAlign w:val="subscript"/>
              </w:rPr>
              <w:t>ИП</w:t>
            </w:r>
            <w:r>
              <w:rPr>
                <w:sz w:val="20"/>
              </w:rPr>
              <w:tab/>
              <w:t>-</w:t>
            </w:r>
            <w:r>
              <w:rPr>
                <w:sz w:val="20"/>
              </w:rPr>
              <w:tab/>
              <w:t>число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spacing w:line="210" w:lineRule="exact"/>
              <w:ind w:left="93" w:right="9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институциональ</w:t>
            </w:r>
            <w:proofErr w:type="spellEnd"/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spacing w:line="210" w:lineRule="exact"/>
              <w:ind w:left="166" w:right="163"/>
              <w:jc w:val="center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</w:t>
            </w:r>
            <w:proofErr w:type="gramEnd"/>
          </w:p>
        </w:tc>
      </w:tr>
      <w:tr w:rsidR="00FA3D42">
        <w:trPr>
          <w:trHeight w:val="221"/>
        </w:trPr>
        <w:tc>
          <w:tcPr>
            <w:tcW w:w="392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4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A3D42" w:rsidRDefault="00FA3D42" w:rsidP="00FA3D42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z w:val="20"/>
              </w:rPr>
              <w:t>профессиональные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tabs>
                <w:tab w:val="right" w:pos="2009"/>
              </w:tabs>
              <w:spacing w:line="201" w:lineRule="exact"/>
              <w:ind w:left="104"/>
              <w:rPr>
                <w:sz w:val="20"/>
              </w:rPr>
            </w:pPr>
            <w:r>
              <w:rPr>
                <w:sz w:val="20"/>
              </w:rPr>
              <w:t>выпускников</w:t>
            </w:r>
            <w:r>
              <w:rPr>
                <w:sz w:val="20"/>
              </w:rPr>
              <w:tab/>
              <w:t>9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spacing w:line="201" w:lineRule="exact"/>
              <w:ind w:left="99" w:right="9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ного</w:t>
            </w:r>
            <w:proofErr w:type="spellEnd"/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spacing w:line="201" w:lineRule="exact"/>
              <w:ind w:left="165" w:right="163"/>
              <w:jc w:val="center"/>
              <w:rPr>
                <w:sz w:val="20"/>
              </w:rPr>
            </w:pPr>
            <w:r>
              <w:rPr>
                <w:sz w:val="20"/>
              </w:rPr>
              <w:t>календарный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FA3D42">
        <w:trPr>
          <w:trHeight w:val="229"/>
        </w:trPr>
        <w:tc>
          <w:tcPr>
            <w:tcW w:w="392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образовательные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класса,</w:t>
            </w:r>
            <w:r>
              <w:rPr>
                <w:spacing w:val="4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поступивших</w:t>
            </w:r>
            <w:proofErr w:type="gramEnd"/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spacing w:line="209" w:lineRule="exact"/>
              <w:ind w:left="95" w:right="92"/>
              <w:jc w:val="center"/>
              <w:rPr>
                <w:sz w:val="20"/>
              </w:rPr>
            </w:pPr>
            <w:r>
              <w:rPr>
                <w:sz w:val="20"/>
              </w:rPr>
              <w:t>мониторинга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</w:tr>
      <w:tr w:rsidR="00FA3D4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tabs>
                <w:tab w:val="left" w:pos="1947"/>
              </w:tabs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профессиональные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</w:tr>
      <w:tr w:rsidR="00FA3D4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tabs>
                <w:tab w:val="left" w:pos="1306"/>
              </w:tabs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профилю</w:t>
            </w:r>
            <w:r>
              <w:rPr>
                <w:sz w:val="20"/>
              </w:rPr>
              <w:tab/>
              <w:t>обучения,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образовательные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</w:tr>
      <w:tr w:rsidR="00FA3D4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проходившим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tabs>
                <w:tab w:val="left" w:pos="1804"/>
              </w:tabs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</w:tr>
      <w:tr w:rsidR="00FA3D42">
        <w:trPr>
          <w:trHeight w:val="229"/>
        </w:trPr>
        <w:tc>
          <w:tcPr>
            <w:tcW w:w="392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государственную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tabs>
                <w:tab w:val="left" w:pos="1160"/>
              </w:tabs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профилю</w:t>
            </w:r>
            <w:r>
              <w:rPr>
                <w:sz w:val="20"/>
              </w:rPr>
              <w:tab/>
              <w:t>обучения,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</w:tr>
      <w:tr w:rsidR="00FA3D42">
        <w:trPr>
          <w:trHeight w:val="229"/>
        </w:trPr>
        <w:tc>
          <w:tcPr>
            <w:tcW w:w="392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tabs>
                <w:tab w:val="left" w:pos="1174"/>
              </w:tabs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итоговую</w:t>
            </w:r>
            <w:r>
              <w:rPr>
                <w:sz w:val="20"/>
              </w:rPr>
              <w:tab/>
              <w:t>аттестацию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проходившим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</w:tr>
      <w:tr w:rsidR="00FA3D4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tabs>
                <w:tab w:val="left" w:pos="1189"/>
              </w:tabs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  <w:t>предметам,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государственную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</w:tr>
      <w:tr w:rsidR="00FA3D4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tabs>
                <w:tab w:val="left" w:pos="1045"/>
                <w:tab w:val="left" w:pos="1362"/>
              </w:tabs>
              <w:spacing w:line="210" w:lineRule="exact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близким</w:t>
            </w:r>
            <w:proofErr w:type="gramEnd"/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  <w:t>профилю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итоговую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аттестацию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</w:tr>
      <w:tr w:rsidR="00FA3D4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специальности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tabs>
                <w:tab w:val="left" w:pos="1045"/>
              </w:tabs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  <w:t>предметам,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</w:tr>
      <w:tr w:rsidR="00FA3D4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(профессии),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близким</w:t>
            </w:r>
            <w:proofErr w:type="gramEnd"/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>профилю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</w:tr>
      <w:tr w:rsidR="00FA3D42">
        <w:trPr>
          <w:trHeight w:val="229"/>
        </w:trPr>
        <w:tc>
          <w:tcPr>
            <w:tcW w:w="392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tabs>
                <w:tab w:val="left" w:pos="1861"/>
              </w:tabs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выбранной</w:t>
            </w:r>
            <w:r>
              <w:rPr>
                <w:sz w:val="20"/>
              </w:rPr>
              <w:tab/>
              <w:t>для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специальности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</w:tr>
      <w:tr w:rsidR="00FA3D42">
        <w:trPr>
          <w:trHeight w:val="231"/>
        </w:trPr>
        <w:tc>
          <w:tcPr>
            <w:tcW w:w="392" w:type="dxa"/>
            <w:tcBorders>
              <w:top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FA3D42" w:rsidRDefault="00FA3D42">
            <w:pPr>
              <w:pStyle w:val="TableParagraph"/>
              <w:spacing w:line="212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продолжения</w:t>
            </w:r>
          </w:p>
        </w:tc>
        <w:tc>
          <w:tcPr>
            <w:tcW w:w="2122" w:type="dxa"/>
            <w:tcBorders>
              <w:top w:val="nil"/>
            </w:tcBorders>
          </w:tcPr>
          <w:p w:rsidR="00FA3D42" w:rsidRDefault="00FA3D42">
            <w:pPr>
              <w:pStyle w:val="TableParagraph"/>
              <w:spacing w:line="212" w:lineRule="exact"/>
              <w:ind w:left="104"/>
              <w:rPr>
                <w:sz w:val="20"/>
              </w:rPr>
            </w:pPr>
            <w:r>
              <w:rPr>
                <w:sz w:val="20"/>
              </w:rPr>
              <w:t>(профессии),</w:t>
            </w:r>
          </w:p>
        </w:tc>
        <w:tc>
          <w:tcPr>
            <w:tcW w:w="1695" w:type="dxa"/>
            <w:tcBorders>
              <w:top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</w:tcBorders>
          </w:tcPr>
          <w:p w:rsidR="00FA3D42" w:rsidRDefault="00FA3D42">
            <w:pPr>
              <w:pStyle w:val="TableParagraph"/>
              <w:rPr>
                <w:sz w:val="16"/>
              </w:rPr>
            </w:pPr>
          </w:p>
        </w:tc>
      </w:tr>
    </w:tbl>
    <w:p w:rsidR="00C600F2" w:rsidRDefault="00C600F2">
      <w:pPr>
        <w:rPr>
          <w:sz w:val="16"/>
        </w:rPr>
        <w:sectPr w:rsidR="00C600F2">
          <w:pgSz w:w="11910" w:h="16840"/>
          <w:pgMar w:top="840" w:right="180" w:bottom="1080" w:left="880" w:header="0" w:footer="884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05"/>
        <w:gridCol w:w="2268"/>
        <w:gridCol w:w="2122"/>
        <w:gridCol w:w="1695"/>
        <w:gridCol w:w="1832"/>
      </w:tblGrid>
      <w:tr w:rsidR="00C600F2">
        <w:trPr>
          <w:trHeight w:val="1610"/>
        </w:trPr>
        <w:tc>
          <w:tcPr>
            <w:tcW w:w="392" w:type="dxa"/>
          </w:tcPr>
          <w:p w:rsidR="00C600F2" w:rsidRDefault="00C600F2">
            <w:pPr>
              <w:pStyle w:val="TableParagraph"/>
              <w:rPr>
                <w:sz w:val="18"/>
              </w:rPr>
            </w:pPr>
          </w:p>
        </w:tc>
        <w:tc>
          <w:tcPr>
            <w:tcW w:w="2305" w:type="dxa"/>
          </w:tcPr>
          <w:p w:rsidR="00C600F2" w:rsidRDefault="00C600F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C600F2" w:rsidRDefault="001709EB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pacing w:val="-1"/>
                <w:sz w:val="20"/>
              </w:rPr>
              <w:t>образования,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</w:p>
          <w:p w:rsidR="00C600F2" w:rsidRDefault="001709EB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числа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класса;</w:t>
            </w:r>
          </w:p>
        </w:tc>
        <w:tc>
          <w:tcPr>
            <w:tcW w:w="2122" w:type="dxa"/>
          </w:tcPr>
          <w:p w:rsidR="00C600F2" w:rsidRDefault="001709EB">
            <w:pPr>
              <w:pStyle w:val="TableParagraph"/>
              <w:tabs>
                <w:tab w:val="left" w:pos="1715"/>
              </w:tabs>
              <w:spacing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выбранной</w:t>
            </w:r>
            <w:r>
              <w:rPr>
                <w:sz w:val="20"/>
              </w:rPr>
              <w:tab/>
              <w:t>для</w:t>
            </w:r>
          </w:p>
          <w:p w:rsidR="00C600F2" w:rsidRDefault="001709EB">
            <w:pPr>
              <w:pStyle w:val="TableParagraph"/>
              <w:ind w:left="104" w:right="857"/>
              <w:rPr>
                <w:sz w:val="20"/>
              </w:rPr>
            </w:pPr>
            <w:r>
              <w:rPr>
                <w:spacing w:val="-1"/>
                <w:sz w:val="20"/>
              </w:rPr>
              <w:t>продолжения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  <w:p w:rsidR="00C600F2" w:rsidRDefault="001709EB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ЧП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  <w:p w:rsidR="00C600F2" w:rsidRDefault="001709EB">
            <w:pPr>
              <w:pStyle w:val="TableParagraph"/>
              <w:spacing w:line="230" w:lineRule="atLeast"/>
              <w:ind w:left="104" w:right="101"/>
              <w:rPr>
                <w:sz w:val="20"/>
              </w:rPr>
            </w:pPr>
            <w:r>
              <w:rPr>
                <w:spacing w:val="-1"/>
                <w:sz w:val="20"/>
              </w:rPr>
              <w:t>общеобразовательных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</w:p>
        </w:tc>
        <w:tc>
          <w:tcPr>
            <w:tcW w:w="1695" w:type="dxa"/>
          </w:tcPr>
          <w:p w:rsidR="00C600F2" w:rsidRDefault="00C600F2">
            <w:pPr>
              <w:pStyle w:val="TableParagraph"/>
              <w:rPr>
                <w:sz w:val="18"/>
              </w:rPr>
            </w:pPr>
          </w:p>
        </w:tc>
        <w:tc>
          <w:tcPr>
            <w:tcW w:w="1832" w:type="dxa"/>
          </w:tcPr>
          <w:p w:rsidR="00C600F2" w:rsidRDefault="00C600F2">
            <w:pPr>
              <w:pStyle w:val="TableParagraph"/>
              <w:rPr>
                <w:sz w:val="18"/>
              </w:rPr>
            </w:pPr>
          </w:p>
        </w:tc>
      </w:tr>
      <w:tr w:rsidR="00C600F2">
        <w:trPr>
          <w:trHeight w:val="235"/>
        </w:trPr>
        <w:tc>
          <w:tcPr>
            <w:tcW w:w="392" w:type="dxa"/>
            <w:tcBorders>
              <w:bottom w:val="nil"/>
            </w:tcBorders>
          </w:tcPr>
          <w:p w:rsidR="00C600F2" w:rsidRDefault="00FA3D42">
            <w:pPr>
              <w:pStyle w:val="TableParagraph"/>
              <w:spacing w:line="216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 w:rsidR="001709EB">
              <w:rPr>
                <w:sz w:val="20"/>
              </w:rPr>
              <w:t>.</w:t>
            </w:r>
          </w:p>
        </w:tc>
        <w:tc>
          <w:tcPr>
            <w:tcW w:w="2305" w:type="dxa"/>
            <w:tcBorders>
              <w:bottom w:val="nil"/>
            </w:tcBorders>
          </w:tcPr>
          <w:p w:rsidR="00C600F2" w:rsidRDefault="001709EB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ранней</w:t>
            </w:r>
            <w:proofErr w:type="gramEnd"/>
          </w:p>
        </w:tc>
        <w:tc>
          <w:tcPr>
            <w:tcW w:w="2268" w:type="dxa"/>
            <w:tcBorders>
              <w:bottom w:val="nil"/>
            </w:tcBorders>
          </w:tcPr>
          <w:p w:rsidR="00C600F2" w:rsidRDefault="001709EB">
            <w:pPr>
              <w:pStyle w:val="TableParagraph"/>
              <w:spacing w:line="216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</w:p>
        </w:tc>
        <w:tc>
          <w:tcPr>
            <w:tcW w:w="2122" w:type="dxa"/>
            <w:tcBorders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1738"/>
              </w:tabs>
              <w:spacing w:line="216" w:lineRule="exact"/>
              <w:ind w:left="104"/>
              <w:rPr>
                <w:sz w:val="20"/>
              </w:rPr>
            </w:pPr>
            <w:r>
              <w:rPr>
                <w:sz w:val="20"/>
              </w:rPr>
              <w:t>ЧП</w:t>
            </w:r>
            <w:r>
              <w:rPr>
                <w:sz w:val="20"/>
                <w:vertAlign w:val="subscript"/>
              </w:rPr>
              <w:t>ИП</w:t>
            </w:r>
            <w:r>
              <w:rPr>
                <w:sz w:val="20"/>
              </w:rPr>
              <w:t>/ЧП</w:t>
            </w:r>
            <w:proofErr w:type="gramStart"/>
            <w:r>
              <w:rPr>
                <w:sz w:val="20"/>
              </w:rPr>
              <w:t>)х</w:t>
            </w:r>
            <w:proofErr w:type="gramEnd"/>
            <w:r>
              <w:rPr>
                <w:sz w:val="20"/>
              </w:rPr>
              <w:t>100,</w:t>
            </w:r>
            <w:r>
              <w:rPr>
                <w:sz w:val="20"/>
              </w:rPr>
              <w:tab/>
              <w:t>где</w:t>
            </w:r>
          </w:p>
        </w:tc>
        <w:tc>
          <w:tcPr>
            <w:tcW w:w="1695" w:type="dxa"/>
            <w:tcBorders>
              <w:bottom w:val="nil"/>
            </w:tcBorders>
          </w:tcPr>
          <w:p w:rsidR="00C600F2" w:rsidRDefault="001709EB">
            <w:pPr>
              <w:pStyle w:val="TableParagraph"/>
              <w:spacing w:line="216" w:lineRule="exact"/>
              <w:ind w:left="99" w:right="92"/>
              <w:jc w:val="center"/>
              <w:rPr>
                <w:sz w:val="20"/>
              </w:rPr>
            </w:pPr>
            <w:r>
              <w:rPr>
                <w:sz w:val="20"/>
              </w:rPr>
              <w:t>результаты</w:t>
            </w:r>
          </w:p>
        </w:tc>
        <w:tc>
          <w:tcPr>
            <w:tcW w:w="1832" w:type="dxa"/>
            <w:tcBorders>
              <w:bottom w:val="nil"/>
            </w:tcBorders>
          </w:tcPr>
          <w:p w:rsidR="00C600F2" w:rsidRDefault="001709EB">
            <w:pPr>
              <w:pStyle w:val="TableParagraph"/>
              <w:spacing w:line="216" w:lineRule="exact"/>
              <w:ind w:left="167" w:right="160"/>
              <w:jc w:val="center"/>
              <w:rPr>
                <w:sz w:val="20"/>
              </w:rPr>
            </w:pPr>
            <w:r>
              <w:rPr>
                <w:sz w:val="20"/>
              </w:rPr>
              <w:t>сводная</w:t>
            </w:r>
          </w:p>
        </w:tc>
      </w:tr>
      <w:tr w:rsidR="00C600F2">
        <w:trPr>
          <w:trHeight w:val="229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профориентации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дошкольных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1141"/>
                <w:tab w:val="left" w:pos="1511"/>
              </w:tabs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ЧП</w:t>
            </w:r>
            <w:r>
              <w:rPr>
                <w:sz w:val="20"/>
                <w:vertAlign w:val="subscript"/>
              </w:rPr>
              <w:t>ИП</w:t>
            </w:r>
            <w:r>
              <w:rPr>
                <w:sz w:val="20"/>
              </w:rPr>
              <w:tab/>
              <w:t>-</w:t>
            </w:r>
            <w:r>
              <w:rPr>
                <w:sz w:val="20"/>
              </w:rPr>
              <w:tab/>
              <w:t>число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93" w:right="9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институциональ</w:t>
            </w:r>
            <w:proofErr w:type="spellEnd"/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66" w:right="163"/>
              <w:jc w:val="center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</w:t>
            </w:r>
            <w:proofErr w:type="gramEnd"/>
          </w:p>
        </w:tc>
      </w:tr>
      <w:tr w:rsidR="00C600F2">
        <w:trPr>
          <w:trHeight w:val="221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4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1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1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1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дошкольных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1" w:lineRule="exact"/>
              <w:ind w:left="99" w:right="9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ного</w:t>
            </w:r>
            <w:proofErr w:type="spellEnd"/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1" w:lineRule="exact"/>
              <w:ind w:left="165" w:right="163"/>
              <w:jc w:val="center"/>
              <w:rPr>
                <w:sz w:val="20"/>
              </w:rPr>
            </w:pPr>
            <w:r>
              <w:rPr>
                <w:sz w:val="20"/>
              </w:rPr>
              <w:t>календарный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учреждений,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95" w:right="92"/>
              <w:jc w:val="center"/>
              <w:rPr>
                <w:sz w:val="20"/>
              </w:rPr>
            </w:pPr>
            <w:r>
              <w:rPr>
                <w:sz w:val="20"/>
              </w:rPr>
              <w:t>мониторинга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общеобразовательных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учреждений,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учреждений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(начальное</w:t>
            </w:r>
            <w:proofErr w:type="gramEnd"/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общеобразовательных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29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образование),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учреждений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29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охваченных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1474"/>
              </w:tabs>
              <w:spacing w:line="209" w:lineRule="exact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(начальное</w:t>
            </w:r>
            <w:r>
              <w:rPr>
                <w:sz w:val="20"/>
              </w:rPr>
              <w:tab/>
              <w:t>общее</w:t>
            </w:r>
            <w:proofErr w:type="gramEnd"/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различными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образование),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мероприятиями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охваченных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профориентационной</w:t>
            </w:r>
            <w:proofErr w:type="spellEnd"/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различными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направленности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мероприятиями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29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профориентационной</w:t>
            </w:r>
            <w:proofErr w:type="spellEnd"/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29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направленности;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875"/>
              </w:tabs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ЧП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общее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дошкольных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учреждений,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29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общеобразовательных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29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учреждений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1474"/>
              </w:tabs>
              <w:spacing w:line="210" w:lineRule="exact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(начальное</w:t>
            </w:r>
            <w:r>
              <w:rPr>
                <w:sz w:val="20"/>
              </w:rPr>
              <w:tab/>
              <w:t>общее</w:t>
            </w:r>
            <w:proofErr w:type="gramEnd"/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2"/>
        </w:trPr>
        <w:tc>
          <w:tcPr>
            <w:tcW w:w="392" w:type="dxa"/>
            <w:tcBorders>
              <w:top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</w:tcBorders>
          </w:tcPr>
          <w:p w:rsidR="00C600F2" w:rsidRDefault="001709EB">
            <w:pPr>
              <w:pStyle w:val="TableParagraph"/>
              <w:spacing w:line="213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образование)</w:t>
            </w:r>
          </w:p>
        </w:tc>
        <w:tc>
          <w:tcPr>
            <w:tcW w:w="1695" w:type="dxa"/>
            <w:tcBorders>
              <w:top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5"/>
        </w:trPr>
        <w:tc>
          <w:tcPr>
            <w:tcW w:w="392" w:type="dxa"/>
            <w:tcBorders>
              <w:bottom w:val="nil"/>
            </w:tcBorders>
          </w:tcPr>
          <w:p w:rsidR="00C600F2" w:rsidRDefault="00FA3D42">
            <w:pPr>
              <w:pStyle w:val="TableParagraph"/>
              <w:spacing w:line="216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 w:rsidR="001709EB">
              <w:rPr>
                <w:sz w:val="20"/>
              </w:rPr>
              <w:t>.</w:t>
            </w:r>
          </w:p>
        </w:tc>
        <w:tc>
          <w:tcPr>
            <w:tcW w:w="2305" w:type="dxa"/>
            <w:tcBorders>
              <w:bottom w:val="nil"/>
            </w:tcBorders>
          </w:tcPr>
          <w:p w:rsidR="00C600F2" w:rsidRDefault="001709EB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Проведение</w:t>
            </w:r>
          </w:p>
        </w:tc>
        <w:tc>
          <w:tcPr>
            <w:tcW w:w="2268" w:type="dxa"/>
            <w:tcBorders>
              <w:bottom w:val="nil"/>
            </w:tcBorders>
          </w:tcPr>
          <w:p w:rsidR="00C600F2" w:rsidRDefault="001709EB">
            <w:pPr>
              <w:pStyle w:val="TableParagraph"/>
              <w:spacing w:line="216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7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 xml:space="preserve">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2122" w:type="dxa"/>
            <w:tcBorders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1738"/>
              </w:tabs>
              <w:spacing w:line="216" w:lineRule="exact"/>
              <w:ind w:left="104"/>
              <w:rPr>
                <w:sz w:val="20"/>
              </w:rPr>
            </w:pPr>
            <w:r>
              <w:rPr>
                <w:sz w:val="20"/>
              </w:rPr>
              <w:t>ЧП</w:t>
            </w:r>
            <w:r>
              <w:rPr>
                <w:sz w:val="20"/>
                <w:vertAlign w:val="subscript"/>
              </w:rPr>
              <w:t>ИП</w:t>
            </w:r>
            <w:r>
              <w:rPr>
                <w:sz w:val="20"/>
              </w:rPr>
              <w:t>/ЧП</w:t>
            </w:r>
            <w:proofErr w:type="gramStart"/>
            <w:r>
              <w:rPr>
                <w:sz w:val="20"/>
              </w:rPr>
              <w:t>)х</w:t>
            </w:r>
            <w:proofErr w:type="gramEnd"/>
            <w:r>
              <w:rPr>
                <w:sz w:val="20"/>
              </w:rPr>
              <w:t>100,</w:t>
            </w:r>
            <w:r>
              <w:rPr>
                <w:sz w:val="20"/>
              </w:rPr>
              <w:tab/>
              <w:t>где</w:t>
            </w:r>
          </w:p>
        </w:tc>
        <w:tc>
          <w:tcPr>
            <w:tcW w:w="1695" w:type="dxa"/>
            <w:tcBorders>
              <w:bottom w:val="nil"/>
            </w:tcBorders>
          </w:tcPr>
          <w:p w:rsidR="00C600F2" w:rsidRDefault="001709EB">
            <w:pPr>
              <w:pStyle w:val="TableParagraph"/>
              <w:spacing w:line="216" w:lineRule="exact"/>
              <w:ind w:left="99" w:right="92"/>
              <w:jc w:val="center"/>
              <w:rPr>
                <w:sz w:val="20"/>
              </w:rPr>
            </w:pPr>
            <w:r>
              <w:rPr>
                <w:sz w:val="20"/>
              </w:rPr>
              <w:t>результаты</w:t>
            </w:r>
          </w:p>
        </w:tc>
        <w:tc>
          <w:tcPr>
            <w:tcW w:w="1832" w:type="dxa"/>
            <w:tcBorders>
              <w:bottom w:val="nil"/>
            </w:tcBorders>
          </w:tcPr>
          <w:p w:rsidR="00C600F2" w:rsidRDefault="001709EB">
            <w:pPr>
              <w:pStyle w:val="TableParagraph"/>
              <w:spacing w:line="216" w:lineRule="exact"/>
              <w:ind w:left="167" w:right="160"/>
              <w:jc w:val="center"/>
              <w:rPr>
                <w:sz w:val="20"/>
              </w:rPr>
            </w:pPr>
            <w:r>
              <w:rPr>
                <w:sz w:val="20"/>
              </w:rPr>
              <w:t>сводная</w:t>
            </w: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профориентации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1135"/>
              </w:tabs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ОВЗ,</w:t>
            </w:r>
            <w:r>
              <w:rPr>
                <w:sz w:val="20"/>
              </w:rPr>
              <w:tab/>
              <w:t>охваченных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1141"/>
                <w:tab w:val="left" w:pos="1511"/>
              </w:tabs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ЧП</w:t>
            </w:r>
            <w:r>
              <w:rPr>
                <w:sz w:val="20"/>
                <w:vertAlign w:val="subscript"/>
              </w:rPr>
              <w:t>ИП</w:t>
            </w:r>
            <w:r>
              <w:rPr>
                <w:sz w:val="20"/>
              </w:rPr>
              <w:tab/>
              <w:t>-</w:t>
            </w:r>
            <w:r>
              <w:rPr>
                <w:sz w:val="20"/>
              </w:rPr>
              <w:tab/>
              <w:t>число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93" w:right="9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институциональ</w:t>
            </w:r>
            <w:proofErr w:type="spellEnd"/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66" w:right="163"/>
              <w:jc w:val="center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</w:t>
            </w:r>
            <w:proofErr w:type="gramEnd"/>
          </w:p>
        </w:tc>
      </w:tr>
      <w:tr w:rsidR="00C600F2">
        <w:trPr>
          <w:trHeight w:val="221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4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1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1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различными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1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  ОВЗ,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1" w:lineRule="exact"/>
              <w:ind w:left="99" w:right="9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ного</w:t>
            </w:r>
            <w:proofErr w:type="spellEnd"/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1" w:lineRule="exact"/>
              <w:ind w:left="165" w:right="163"/>
              <w:jc w:val="center"/>
              <w:rPr>
                <w:sz w:val="20"/>
              </w:rPr>
            </w:pPr>
            <w:r>
              <w:rPr>
                <w:sz w:val="20"/>
              </w:rPr>
              <w:t>календарный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C600F2">
        <w:trPr>
          <w:trHeight w:val="229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мероприятиями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охваченных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95" w:right="92"/>
              <w:jc w:val="center"/>
              <w:rPr>
                <w:sz w:val="20"/>
              </w:rPr>
            </w:pPr>
            <w:r>
              <w:rPr>
                <w:sz w:val="20"/>
              </w:rPr>
              <w:t>мониторинга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профориентационной</w:t>
            </w:r>
            <w:proofErr w:type="spellEnd"/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различными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направленности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мероприятиями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(конкурсами,</w:t>
            </w:r>
            <w:proofErr w:type="gramEnd"/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профориентационной</w:t>
            </w:r>
            <w:proofErr w:type="spellEnd"/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профессиональными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направленности;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29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1507"/>
              </w:tabs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пробами,</w:t>
            </w:r>
            <w:r>
              <w:rPr>
                <w:sz w:val="20"/>
              </w:rPr>
              <w:tab/>
              <w:t>мастер-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875"/>
              </w:tabs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ЧП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общее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1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C600F2" w:rsidRDefault="001709EB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классами)</w:t>
            </w:r>
          </w:p>
        </w:tc>
        <w:tc>
          <w:tcPr>
            <w:tcW w:w="2122" w:type="dxa"/>
            <w:tcBorders>
              <w:top w:val="nil"/>
            </w:tcBorders>
          </w:tcPr>
          <w:p w:rsidR="00C600F2" w:rsidRDefault="001709EB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</w:p>
        </w:tc>
        <w:tc>
          <w:tcPr>
            <w:tcW w:w="1695" w:type="dxa"/>
            <w:tcBorders>
              <w:top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5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922"/>
              </w:tabs>
              <w:spacing w:line="216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,</w:t>
            </w:r>
          </w:p>
        </w:tc>
        <w:tc>
          <w:tcPr>
            <w:tcW w:w="2122" w:type="dxa"/>
            <w:tcBorders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1738"/>
              </w:tabs>
              <w:spacing w:line="216" w:lineRule="exact"/>
              <w:ind w:left="104"/>
              <w:rPr>
                <w:sz w:val="20"/>
              </w:rPr>
            </w:pPr>
            <w:r>
              <w:rPr>
                <w:sz w:val="20"/>
              </w:rPr>
              <w:t>ЧП</w:t>
            </w:r>
            <w:r>
              <w:rPr>
                <w:sz w:val="20"/>
                <w:vertAlign w:val="subscript"/>
              </w:rPr>
              <w:t>ИП</w:t>
            </w:r>
            <w:r>
              <w:rPr>
                <w:sz w:val="20"/>
              </w:rPr>
              <w:t>/ЧП</w:t>
            </w:r>
            <w:proofErr w:type="gramStart"/>
            <w:r>
              <w:rPr>
                <w:sz w:val="20"/>
              </w:rPr>
              <w:t>)х</w:t>
            </w:r>
            <w:proofErr w:type="gramEnd"/>
            <w:r>
              <w:rPr>
                <w:sz w:val="20"/>
              </w:rPr>
              <w:t>100,</w:t>
            </w:r>
            <w:r>
              <w:rPr>
                <w:sz w:val="20"/>
              </w:rPr>
              <w:tab/>
              <w:t>где</w:t>
            </w:r>
          </w:p>
        </w:tc>
        <w:tc>
          <w:tcPr>
            <w:tcW w:w="1695" w:type="dxa"/>
            <w:tcBorders>
              <w:bottom w:val="nil"/>
            </w:tcBorders>
          </w:tcPr>
          <w:p w:rsidR="00C600F2" w:rsidRDefault="001709EB">
            <w:pPr>
              <w:pStyle w:val="TableParagraph"/>
              <w:spacing w:line="216" w:lineRule="exact"/>
              <w:ind w:left="99" w:right="92"/>
              <w:jc w:val="center"/>
              <w:rPr>
                <w:sz w:val="20"/>
              </w:rPr>
            </w:pPr>
            <w:r>
              <w:rPr>
                <w:sz w:val="20"/>
              </w:rPr>
              <w:t>результаты</w:t>
            </w:r>
          </w:p>
        </w:tc>
        <w:tc>
          <w:tcPr>
            <w:tcW w:w="1832" w:type="dxa"/>
            <w:tcBorders>
              <w:bottom w:val="nil"/>
            </w:tcBorders>
          </w:tcPr>
          <w:p w:rsidR="00C600F2" w:rsidRDefault="001709EB">
            <w:pPr>
              <w:pStyle w:val="TableParagraph"/>
              <w:spacing w:line="216" w:lineRule="exact"/>
              <w:ind w:left="167" w:right="160"/>
              <w:jc w:val="center"/>
              <w:rPr>
                <w:sz w:val="20"/>
              </w:rPr>
            </w:pPr>
            <w:r>
              <w:rPr>
                <w:sz w:val="20"/>
              </w:rPr>
              <w:t>сводная</w:t>
            </w: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принявших</w:t>
            </w:r>
            <w:proofErr w:type="gramEnd"/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 xml:space="preserve">участие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1141"/>
                <w:tab w:val="left" w:pos="1511"/>
              </w:tabs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ЧП</w:t>
            </w:r>
            <w:r>
              <w:rPr>
                <w:sz w:val="20"/>
                <w:vertAlign w:val="subscript"/>
              </w:rPr>
              <w:t>ИП</w:t>
            </w:r>
            <w:r>
              <w:rPr>
                <w:sz w:val="20"/>
              </w:rPr>
              <w:tab/>
              <w:t>-</w:t>
            </w:r>
            <w:r>
              <w:rPr>
                <w:sz w:val="20"/>
              </w:rPr>
              <w:tab/>
              <w:t>число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93" w:right="9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институциональ</w:t>
            </w:r>
            <w:proofErr w:type="spellEnd"/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66" w:right="163"/>
              <w:jc w:val="center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</w:t>
            </w:r>
            <w:proofErr w:type="gramEnd"/>
          </w:p>
        </w:tc>
      </w:tr>
      <w:tr w:rsidR="00C600F2">
        <w:trPr>
          <w:trHeight w:val="222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4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1946"/>
              </w:tabs>
              <w:spacing w:line="202" w:lineRule="exact"/>
              <w:ind w:left="104"/>
              <w:rPr>
                <w:sz w:val="20"/>
              </w:rPr>
            </w:pPr>
            <w:r>
              <w:rPr>
                <w:sz w:val="20"/>
              </w:rPr>
              <w:t>конкурсе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2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  ОВЗ,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2" w:lineRule="exact"/>
              <w:ind w:left="99" w:right="9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ного</w:t>
            </w:r>
            <w:proofErr w:type="spellEnd"/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2" w:lineRule="exact"/>
              <w:ind w:left="165" w:right="163"/>
              <w:jc w:val="center"/>
              <w:rPr>
                <w:sz w:val="20"/>
              </w:rPr>
            </w:pPr>
            <w:r>
              <w:rPr>
                <w:sz w:val="20"/>
              </w:rPr>
              <w:t>календарный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профессиональному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принявших</w:t>
            </w:r>
            <w:proofErr w:type="gramEnd"/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95" w:right="92"/>
              <w:jc w:val="center"/>
              <w:rPr>
                <w:sz w:val="20"/>
              </w:rPr>
            </w:pPr>
            <w:r>
              <w:rPr>
                <w:sz w:val="20"/>
              </w:rPr>
              <w:t>мониторинга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1666"/>
              </w:tabs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мастерству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среди</w:t>
            </w:r>
            <w:proofErr w:type="gramEnd"/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1803"/>
              </w:tabs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конкурсе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29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1217"/>
                <w:tab w:val="left" w:pos="1538"/>
                <w:tab w:val="left" w:pos="2063"/>
              </w:tabs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инвалидов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лиц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профессиональному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29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ограниченными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1522"/>
              </w:tabs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мастерству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среди</w:t>
            </w:r>
            <w:proofErr w:type="gramEnd"/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возможностями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инвалидов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лиц  </w:t>
            </w:r>
            <w:r>
              <w:rPr>
                <w:spacing w:val="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здоровья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ограниченными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Абилимпикс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возможностями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здоровья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29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Абилимпикс</w:t>
            </w:r>
            <w:proofErr w:type="spellEnd"/>
            <w:r>
              <w:rPr>
                <w:sz w:val="20"/>
              </w:rPr>
              <w:t>»;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29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875"/>
              </w:tabs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ЧП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общее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2"/>
        </w:trPr>
        <w:tc>
          <w:tcPr>
            <w:tcW w:w="392" w:type="dxa"/>
            <w:tcBorders>
              <w:top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</w:tcBorders>
          </w:tcPr>
          <w:p w:rsidR="00C600F2" w:rsidRDefault="001709EB">
            <w:pPr>
              <w:pStyle w:val="TableParagraph"/>
              <w:spacing w:line="213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</w:p>
        </w:tc>
        <w:tc>
          <w:tcPr>
            <w:tcW w:w="1695" w:type="dxa"/>
            <w:tcBorders>
              <w:top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5"/>
        </w:trPr>
        <w:tc>
          <w:tcPr>
            <w:tcW w:w="392" w:type="dxa"/>
            <w:tcBorders>
              <w:bottom w:val="nil"/>
            </w:tcBorders>
          </w:tcPr>
          <w:p w:rsidR="00C600F2" w:rsidRDefault="00FA3D42">
            <w:pPr>
              <w:pStyle w:val="TableParagraph"/>
              <w:spacing w:line="216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 w:rsidR="001709EB">
              <w:rPr>
                <w:sz w:val="20"/>
              </w:rPr>
              <w:t>.</w:t>
            </w:r>
          </w:p>
        </w:tc>
        <w:tc>
          <w:tcPr>
            <w:tcW w:w="2305" w:type="dxa"/>
            <w:tcBorders>
              <w:bottom w:val="nil"/>
            </w:tcBorders>
          </w:tcPr>
          <w:p w:rsidR="00C600F2" w:rsidRDefault="001709EB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Осуществление</w:t>
            </w:r>
          </w:p>
        </w:tc>
        <w:tc>
          <w:tcPr>
            <w:tcW w:w="2268" w:type="dxa"/>
            <w:tcBorders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922"/>
              </w:tabs>
              <w:spacing w:line="216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,</w:t>
            </w:r>
          </w:p>
        </w:tc>
        <w:tc>
          <w:tcPr>
            <w:tcW w:w="2122" w:type="dxa"/>
            <w:tcBorders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1738"/>
              </w:tabs>
              <w:spacing w:line="216" w:lineRule="exact"/>
              <w:ind w:left="104"/>
              <w:rPr>
                <w:sz w:val="20"/>
              </w:rPr>
            </w:pPr>
            <w:r>
              <w:rPr>
                <w:sz w:val="20"/>
              </w:rPr>
              <w:t>ЧП</w:t>
            </w:r>
            <w:r>
              <w:rPr>
                <w:sz w:val="20"/>
                <w:vertAlign w:val="subscript"/>
              </w:rPr>
              <w:t>ИП</w:t>
            </w:r>
            <w:r>
              <w:rPr>
                <w:sz w:val="20"/>
              </w:rPr>
              <w:t>/ЧП</w:t>
            </w:r>
            <w:proofErr w:type="gramStart"/>
            <w:r>
              <w:rPr>
                <w:sz w:val="20"/>
              </w:rPr>
              <w:t>)х</w:t>
            </w:r>
            <w:proofErr w:type="gramEnd"/>
            <w:r>
              <w:rPr>
                <w:sz w:val="20"/>
              </w:rPr>
              <w:t>100,</w:t>
            </w:r>
            <w:r>
              <w:rPr>
                <w:sz w:val="20"/>
              </w:rPr>
              <w:tab/>
              <w:t>где</w:t>
            </w:r>
          </w:p>
        </w:tc>
        <w:tc>
          <w:tcPr>
            <w:tcW w:w="1695" w:type="dxa"/>
            <w:tcBorders>
              <w:bottom w:val="nil"/>
            </w:tcBorders>
          </w:tcPr>
          <w:p w:rsidR="00C600F2" w:rsidRDefault="001709EB">
            <w:pPr>
              <w:pStyle w:val="TableParagraph"/>
              <w:spacing w:line="216" w:lineRule="exact"/>
              <w:ind w:left="99" w:right="92"/>
              <w:jc w:val="center"/>
              <w:rPr>
                <w:sz w:val="20"/>
              </w:rPr>
            </w:pPr>
            <w:r>
              <w:rPr>
                <w:sz w:val="20"/>
              </w:rPr>
              <w:t>результаты</w:t>
            </w:r>
          </w:p>
        </w:tc>
        <w:tc>
          <w:tcPr>
            <w:tcW w:w="1832" w:type="dxa"/>
            <w:tcBorders>
              <w:bottom w:val="nil"/>
            </w:tcBorders>
          </w:tcPr>
          <w:p w:rsidR="00C600F2" w:rsidRDefault="001709EB">
            <w:pPr>
              <w:pStyle w:val="TableParagraph"/>
              <w:spacing w:line="216" w:lineRule="exact"/>
              <w:ind w:left="167" w:right="160"/>
              <w:jc w:val="center"/>
              <w:rPr>
                <w:sz w:val="20"/>
              </w:rPr>
            </w:pPr>
            <w:r>
              <w:rPr>
                <w:sz w:val="20"/>
              </w:rPr>
              <w:t>сводная</w:t>
            </w: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взаимодействия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1860"/>
              </w:tabs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выбравших</w:t>
            </w:r>
            <w:r>
              <w:rPr>
                <w:sz w:val="20"/>
              </w:rPr>
              <w:tab/>
              <w:t>для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1141"/>
                <w:tab w:val="left" w:pos="1511"/>
              </w:tabs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ЧП</w:t>
            </w:r>
            <w:r>
              <w:rPr>
                <w:sz w:val="20"/>
                <w:vertAlign w:val="subscript"/>
              </w:rPr>
              <w:t>ИП</w:t>
            </w:r>
            <w:r>
              <w:rPr>
                <w:sz w:val="20"/>
              </w:rPr>
              <w:tab/>
              <w:t>-</w:t>
            </w:r>
            <w:r>
              <w:rPr>
                <w:sz w:val="20"/>
              </w:rPr>
              <w:tab/>
              <w:t>число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93" w:right="9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институциональ</w:t>
            </w:r>
            <w:proofErr w:type="spellEnd"/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66" w:right="163"/>
              <w:jc w:val="center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</w:t>
            </w:r>
            <w:proofErr w:type="gramEnd"/>
          </w:p>
        </w:tc>
      </w:tr>
      <w:tr w:rsidR="00C600F2">
        <w:trPr>
          <w:trHeight w:val="222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4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2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2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продолжения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2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2" w:lineRule="exact"/>
              <w:ind w:left="99" w:right="9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ного</w:t>
            </w:r>
            <w:proofErr w:type="spellEnd"/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2" w:lineRule="exact"/>
              <w:ind w:left="165" w:right="163"/>
              <w:jc w:val="center"/>
              <w:rPr>
                <w:sz w:val="20"/>
              </w:rPr>
            </w:pPr>
            <w:r>
              <w:rPr>
                <w:sz w:val="20"/>
              </w:rPr>
              <w:t>календарный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C600F2">
        <w:trPr>
          <w:trHeight w:val="229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организаций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специальности,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общеобразовательных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95" w:right="92"/>
              <w:jc w:val="center"/>
              <w:rPr>
                <w:sz w:val="20"/>
              </w:rPr>
            </w:pPr>
            <w:r>
              <w:rPr>
                <w:sz w:val="20"/>
              </w:rPr>
              <w:t>мониторинга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29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учреждениями/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1958"/>
              </w:tabs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востребованные</w:t>
            </w:r>
            <w:r>
              <w:rPr>
                <w:sz w:val="20"/>
              </w:rPr>
              <w:tab/>
              <w:t>на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1390"/>
              </w:tabs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учреждений</w:t>
            </w:r>
            <w:r>
              <w:rPr>
                <w:sz w:val="20"/>
              </w:rPr>
              <w:tab/>
              <w:t>округа,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предприятиями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территории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1714"/>
              </w:tabs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выбравших</w:t>
            </w:r>
            <w:r>
              <w:rPr>
                <w:sz w:val="20"/>
              </w:rPr>
              <w:tab/>
              <w:t>для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Белгородской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продолжения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обучения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специальности,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29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1812"/>
              </w:tabs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востребованные</w:t>
            </w:r>
            <w:r>
              <w:rPr>
                <w:sz w:val="20"/>
              </w:rPr>
              <w:tab/>
              <w:t>на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1"/>
        </w:trPr>
        <w:tc>
          <w:tcPr>
            <w:tcW w:w="392" w:type="dxa"/>
            <w:tcBorders>
              <w:top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</w:tcBorders>
          </w:tcPr>
          <w:p w:rsidR="00C600F2" w:rsidRDefault="001709EB">
            <w:pPr>
              <w:pStyle w:val="TableParagraph"/>
              <w:spacing w:line="212" w:lineRule="exact"/>
              <w:ind w:left="104"/>
              <w:rPr>
                <w:sz w:val="20"/>
              </w:rPr>
            </w:pPr>
            <w:r>
              <w:rPr>
                <w:sz w:val="20"/>
              </w:rPr>
              <w:t>территории</w:t>
            </w:r>
          </w:p>
        </w:tc>
        <w:tc>
          <w:tcPr>
            <w:tcW w:w="1695" w:type="dxa"/>
            <w:tcBorders>
              <w:top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</w:tbl>
    <w:p w:rsidR="00C600F2" w:rsidRDefault="00C600F2">
      <w:pPr>
        <w:rPr>
          <w:sz w:val="16"/>
        </w:rPr>
        <w:sectPr w:rsidR="00C600F2">
          <w:pgSz w:w="11910" w:h="16840"/>
          <w:pgMar w:top="840" w:right="180" w:bottom="1080" w:left="880" w:header="0" w:footer="884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05"/>
        <w:gridCol w:w="2268"/>
        <w:gridCol w:w="2122"/>
        <w:gridCol w:w="1695"/>
        <w:gridCol w:w="1832"/>
      </w:tblGrid>
      <w:tr w:rsidR="00C600F2">
        <w:trPr>
          <w:trHeight w:val="222"/>
        </w:trPr>
        <w:tc>
          <w:tcPr>
            <w:tcW w:w="392" w:type="dxa"/>
            <w:vMerge w:val="restart"/>
          </w:tcPr>
          <w:p w:rsidR="00C600F2" w:rsidRDefault="00C600F2">
            <w:pPr>
              <w:pStyle w:val="TableParagraph"/>
            </w:pPr>
          </w:p>
        </w:tc>
        <w:tc>
          <w:tcPr>
            <w:tcW w:w="2305" w:type="dxa"/>
            <w:vMerge w:val="restart"/>
          </w:tcPr>
          <w:p w:rsidR="00C600F2" w:rsidRDefault="00C600F2">
            <w:pPr>
              <w:pStyle w:val="TableParagraph"/>
            </w:pPr>
          </w:p>
        </w:tc>
        <w:tc>
          <w:tcPr>
            <w:tcW w:w="2268" w:type="dxa"/>
            <w:vMerge w:val="restart"/>
          </w:tcPr>
          <w:p w:rsidR="00C600F2" w:rsidRDefault="00C600F2">
            <w:pPr>
              <w:pStyle w:val="TableParagraph"/>
            </w:pPr>
          </w:p>
        </w:tc>
        <w:tc>
          <w:tcPr>
            <w:tcW w:w="2122" w:type="dxa"/>
            <w:tcBorders>
              <w:bottom w:val="nil"/>
            </w:tcBorders>
          </w:tcPr>
          <w:p w:rsidR="00C600F2" w:rsidRDefault="001709EB">
            <w:pPr>
              <w:pStyle w:val="TableParagraph"/>
              <w:spacing w:line="203" w:lineRule="exact"/>
              <w:ind w:left="104"/>
              <w:rPr>
                <w:sz w:val="20"/>
              </w:rPr>
            </w:pPr>
            <w:r>
              <w:rPr>
                <w:sz w:val="20"/>
              </w:rPr>
              <w:t>Белгородской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</w:tc>
        <w:tc>
          <w:tcPr>
            <w:tcW w:w="1695" w:type="dxa"/>
            <w:vMerge w:val="restart"/>
          </w:tcPr>
          <w:p w:rsidR="00C600F2" w:rsidRDefault="00C600F2">
            <w:pPr>
              <w:pStyle w:val="TableParagraph"/>
            </w:pPr>
          </w:p>
        </w:tc>
        <w:tc>
          <w:tcPr>
            <w:tcW w:w="1832" w:type="dxa"/>
            <w:vMerge w:val="restart"/>
          </w:tcPr>
          <w:p w:rsidR="00C600F2" w:rsidRDefault="00C600F2">
            <w:pPr>
              <w:pStyle w:val="TableParagraph"/>
            </w:pPr>
          </w:p>
        </w:tc>
      </w:tr>
      <w:tr w:rsidR="00C600F2">
        <w:trPr>
          <w:trHeight w:val="219"/>
        </w:trPr>
        <w:tc>
          <w:tcPr>
            <w:tcW w:w="392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800"/>
              </w:tabs>
              <w:spacing w:line="199" w:lineRule="exact"/>
              <w:ind w:left="104"/>
              <w:rPr>
                <w:sz w:val="20"/>
              </w:rPr>
            </w:pPr>
            <w:r>
              <w:rPr>
                <w:sz w:val="20"/>
              </w:rPr>
              <w:t>ЧП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общее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</w:tr>
      <w:tr w:rsidR="00C600F2">
        <w:trPr>
          <w:trHeight w:val="219"/>
        </w:trPr>
        <w:tc>
          <w:tcPr>
            <w:tcW w:w="392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199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</w:tr>
      <w:tr w:rsidR="00C600F2">
        <w:trPr>
          <w:trHeight w:val="220"/>
        </w:trPr>
        <w:tc>
          <w:tcPr>
            <w:tcW w:w="392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1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общеобразовательных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</w:tr>
      <w:tr w:rsidR="00C600F2">
        <w:trPr>
          <w:trHeight w:val="227"/>
        </w:trPr>
        <w:tc>
          <w:tcPr>
            <w:tcW w:w="392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tcBorders>
              <w:top w:val="nil"/>
            </w:tcBorders>
          </w:tcPr>
          <w:p w:rsidR="00C600F2" w:rsidRDefault="001709EB">
            <w:pPr>
              <w:pStyle w:val="TableParagraph"/>
              <w:spacing w:line="208" w:lineRule="exact"/>
              <w:ind w:left="104"/>
              <w:rPr>
                <w:sz w:val="20"/>
              </w:rPr>
            </w:pPr>
            <w:r>
              <w:rPr>
                <w:sz w:val="20"/>
              </w:rPr>
              <w:t>организаций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</w:p>
        </w:tc>
        <w:tc>
          <w:tcPr>
            <w:tcW w:w="1695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</w:tr>
      <w:tr w:rsidR="00C600F2">
        <w:trPr>
          <w:trHeight w:val="222"/>
        </w:trPr>
        <w:tc>
          <w:tcPr>
            <w:tcW w:w="392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C600F2" w:rsidRDefault="001709EB">
            <w:pPr>
              <w:pStyle w:val="TableParagraph"/>
              <w:spacing w:line="203" w:lineRule="exact"/>
              <w:ind w:left="104"/>
              <w:rPr>
                <w:sz w:val="20"/>
              </w:rPr>
            </w:pPr>
            <w:r>
              <w:rPr>
                <w:sz w:val="20"/>
              </w:rPr>
              <w:t>Количество</w:t>
            </w:r>
          </w:p>
        </w:tc>
        <w:tc>
          <w:tcPr>
            <w:tcW w:w="2122" w:type="dxa"/>
            <w:tcBorders>
              <w:bottom w:val="nil"/>
            </w:tcBorders>
          </w:tcPr>
          <w:p w:rsidR="00C600F2" w:rsidRDefault="001709EB">
            <w:pPr>
              <w:pStyle w:val="TableParagraph"/>
              <w:spacing w:line="203" w:lineRule="exact"/>
              <w:ind w:left="104"/>
              <w:rPr>
                <w:sz w:val="20"/>
              </w:rPr>
            </w:pPr>
            <w:r>
              <w:rPr>
                <w:sz w:val="20"/>
              </w:rPr>
              <w:t>Количество</w:t>
            </w:r>
          </w:p>
        </w:tc>
        <w:tc>
          <w:tcPr>
            <w:tcW w:w="1695" w:type="dxa"/>
            <w:tcBorders>
              <w:bottom w:val="nil"/>
            </w:tcBorders>
          </w:tcPr>
          <w:p w:rsidR="00C600F2" w:rsidRDefault="001709EB">
            <w:pPr>
              <w:pStyle w:val="TableParagraph"/>
              <w:spacing w:line="20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32" w:type="dxa"/>
            <w:tcBorders>
              <w:bottom w:val="nil"/>
            </w:tcBorders>
          </w:tcPr>
          <w:p w:rsidR="00C600F2" w:rsidRDefault="001709EB">
            <w:pPr>
              <w:pStyle w:val="TableParagraph"/>
              <w:spacing w:line="203" w:lineRule="exact"/>
              <w:ind w:left="167" w:right="160"/>
              <w:jc w:val="center"/>
              <w:rPr>
                <w:sz w:val="20"/>
              </w:rPr>
            </w:pPr>
            <w:r>
              <w:rPr>
                <w:sz w:val="20"/>
              </w:rPr>
              <w:t>сводная</w:t>
            </w:r>
          </w:p>
        </w:tc>
      </w:tr>
      <w:tr w:rsidR="00C600F2">
        <w:trPr>
          <w:trHeight w:val="220"/>
        </w:trPr>
        <w:tc>
          <w:tcPr>
            <w:tcW w:w="392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заключенных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заключенных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4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0" w:lineRule="exact"/>
              <w:ind w:left="166" w:right="163"/>
              <w:jc w:val="center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</w:t>
            </w:r>
            <w:proofErr w:type="gramEnd"/>
          </w:p>
        </w:tc>
      </w:tr>
      <w:tr w:rsidR="00C600F2">
        <w:trPr>
          <w:trHeight w:val="220"/>
        </w:trPr>
        <w:tc>
          <w:tcPr>
            <w:tcW w:w="392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договоров,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соглашений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договоров,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4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0" w:lineRule="exact"/>
              <w:ind w:left="165" w:right="163"/>
              <w:jc w:val="center"/>
              <w:rPr>
                <w:sz w:val="20"/>
              </w:rPr>
            </w:pPr>
            <w:r>
              <w:rPr>
                <w:sz w:val="20"/>
              </w:rPr>
              <w:t>календарный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C600F2">
        <w:trPr>
          <w:trHeight w:val="219"/>
        </w:trPr>
        <w:tc>
          <w:tcPr>
            <w:tcW w:w="392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199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между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1452"/>
              </w:tabs>
              <w:spacing w:line="199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соглашений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между</w:t>
            </w:r>
            <w:proofErr w:type="gramEnd"/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4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4"/>
              </w:rPr>
            </w:pPr>
          </w:p>
        </w:tc>
      </w:tr>
      <w:tr w:rsidR="00C600F2">
        <w:trPr>
          <w:trHeight w:val="219"/>
        </w:trPr>
        <w:tc>
          <w:tcPr>
            <w:tcW w:w="392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199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образовательными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199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образовательными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4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4"/>
              </w:rPr>
            </w:pPr>
          </w:p>
        </w:tc>
      </w:tr>
      <w:tr w:rsidR="00C600F2">
        <w:trPr>
          <w:trHeight w:val="220"/>
        </w:trPr>
        <w:tc>
          <w:tcPr>
            <w:tcW w:w="392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2046"/>
              </w:tabs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организациями</w:t>
            </w:r>
            <w:r>
              <w:rPr>
                <w:sz w:val="20"/>
              </w:rPr>
              <w:tab/>
              <w:t>и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1900"/>
              </w:tabs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организациями</w:t>
            </w:r>
            <w:r>
              <w:rPr>
                <w:sz w:val="20"/>
              </w:rPr>
              <w:tab/>
              <w:t>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4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4"/>
              </w:rPr>
            </w:pPr>
          </w:p>
        </w:tc>
      </w:tr>
      <w:tr w:rsidR="00C600F2">
        <w:trPr>
          <w:trHeight w:val="220"/>
        </w:trPr>
        <w:tc>
          <w:tcPr>
            <w:tcW w:w="392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предприятиями,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предприятиями,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4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4"/>
              </w:rPr>
            </w:pPr>
          </w:p>
        </w:tc>
      </w:tr>
      <w:tr w:rsidR="00C600F2">
        <w:trPr>
          <w:trHeight w:val="220"/>
        </w:trPr>
        <w:tc>
          <w:tcPr>
            <w:tcW w:w="392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общественными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общественными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4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4"/>
              </w:rPr>
            </w:pPr>
          </w:p>
        </w:tc>
      </w:tr>
      <w:tr w:rsidR="00C600F2">
        <w:trPr>
          <w:trHeight w:val="219"/>
        </w:trPr>
        <w:tc>
          <w:tcPr>
            <w:tcW w:w="392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1945"/>
              </w:tabs>
              <w:spacing w:line="199" w:lineRule="exact"/>
              <w:ind w:left="104"/>
              <w:rPr>
                <w:sz w:val="20"/>
              </w:rPr>
            </w:pPr>
            <w:r>
              <w:rPr>
                <w:sz w:val="20"/>
              </w:rPr>
              <w:t>организациями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1802"/>
              </w:tabs>
              <w:spacing w:line="199" w:lineRule="exact"/>
              <w:ind w:left="104"/>
              <w:rPr>
                <w:sz w:val="20"/>
              </w:rPr>
            </w:pPr>
            <w:r>
              <w:rPr>
                <w:sz w:val="20"/>
              </w:rPr>
              <w:t>организациями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4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4"/>
              </w:rPr>
            </w:pPr>
          </w:p>
        </w:tc>
      </w:tr>
      <w:tr w:rsidR="00C600F2">
        <w:trPr>
          <w:trHeight w:val="219"/>
        </w:trPr>
        <w:tc>
          <w:tcPr>
            <w:tcW w:w="392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199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199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реализации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4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4"/>
              </w:rPr>
            </w:pPr>
          </w:p>
        </w:tc>
      </w:tr>
      <w:tr w:rsidR="00C600F2">
        <w:trPr>
          <w:trHeight w:val="220"/>
        </w:trPr>
        <w:tc>
          <w:tcPr>
            <w:tcW w:w="392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мероприятий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комплекса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4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4"/>
              </w:rPr>
            </w:pPr>
          </w:p>
        </w:tc>
      </w:tr>
      <w:tr w:rsidR="00C600F2">
        <w:trPr>
          <w:trHeight w:val="220"/>
        </w:trPr>
        <w:tc>
          <w:tcPr>
            <w:tcW w:w="392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профориентационной</w:t>
            </w:r>
            <w:proofErr w:type="spellEnd"/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мероприятий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4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4"/>
              </w:rPr>
            </w:pPr>
          </w:p>
        </w:tc>
      </w:tr>
      <w:tr w:rsidR="00C600F2">
        <w:trPr>
          <w:trHeight w:val="220"/>
        </w:trPr>
        <w:tc>
          <w:tcPr>
            <w:tcW w:w="392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1" w:lineRule="exact"/>
              <w:ind w:left="104"/>
              <w:rPr>
                <w:sz w:val="20"/>
              </w:rPr>
            </w:pPr>
            <w:r>
              <w:rPr>
                <w:sz w:val="20"/>
              </w:rPr>
              <w:t>направленности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1" w:lineRule="exact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профориентационной</w:t>
            </w:r>
            <w:proofErr w:type="spellEnd"/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4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4"/>
              </w:rPr>
            </w:pPr>
          </w:p>
        </w:tc>
      </w:tr>
      <w:tr w:rsidR="00C600F2">
        <w:trPr>
          <w:trHeight w:val="227"/>
        </w:trPr>
        <w:tc>
          <w:tcPr>
            <w:tcW w:w="392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C600F2" w:rsidRDefault="00C600F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</w:tcBorders>
          </w:tcPr>
          <w:p w:rsidR="00C600F2" w:rsidRDefault="001709EB">
            <w:pPr>
              <w:pStyle w:val="TableParagraph"/>
              <w:spacing w:line="208" w:lineRule="exact"/>
              <w:ind w:left="104"/>
              <w:rPr>
                <w:sz w:val="20"/>
              </w:rPr>
            </w:pPr>
            <w:r>
              <w:rPr>
                <w:sz w:val="20"/>
              </w:rPr>
              <w:t>направленности</w:t>
            </w:r>
          </w:p>
        </w:tc>
        <w:tc>
          <w:tcPr>
            <w:tcW w:w="1695" w:type="dxa"/>
            <w:tcBorders>
              <w:top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5"/>
        </w:trPr>
        <w:tc>
          <w:tcPr>
            <w:tcW w:w="392" w:type="dxa"/>
            <w:tcBorders>
              <w:bottom w:val="nil"/>
            </w:tcBorders>
          </w:tcPr>
          <w:p w:rsidR="00C600F2" w:rsidRDefault="00FA3D42">
            <w:pPr>
              <w:pStyle w:val="TableParagraph"/>
              <w:spacing w:line="216" w:lineRule="exact"/>
              <w:ind w:left="47"/>
              <w:rPr>
                <w:sz w:val="20"/>
              </w:rPr>
            </w:pPr>
            <w:r>
              <w:rPr>
                <w:sz w:val="20"/>
              </w:rPr>
              <w:t>7</w:t>
            </w:r>
            <w:bookmarkStart w:id="0" w:name="_GoBack"/>
            <w:bookmarkEnd w:id="0"/>
            <w:r w:rsidR="001709EB">
              <w:rPr>
                <w:sz w:val="20"/>
              </w:rPr>
              <w:t>.</w:t>
            </w:r>
          </w:p>
        </w:tc>
        <w:tc>
          <w:tcPr>
            <w:tcW w:w="2305" w:type="dxa"/>
            <w:tcBorders>
              <w:bottom w:val="nil"/>
            </w:tcBorders>
          </w:tcPr>
          <w:p w:rsidR="00C600F2" w:rsidRDefault="001709EB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Учет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,</w:t>
            </w:r>
          </w:p>
        </w:tc>
        <w:tc>
          <w:tcPr>
            <w:tcW w:w="2268" w:type="dxa"/>
            <w:tcBorders>
              <w:bottom w:val="nil"/>
            </w:tcBorders>
          </w:tcPr>
          <w:p w:rsidR="00C600F2" w:rsidRDefault="001709EB">
            <w:pPr>
              <w:pStyle w:val="TableParagraph"/>
              <w:spacing w:line="216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,</w:t>
            </w:r>
          </w:p>
        </w:tc>
        <w:tc>
          <w:tcPr>
            <w:tcW w:w="2122" w:type="dxa"/>
            <w:tcBorders>
              <w:bottom w:val="nil"/>
            </w:tcBorders>
          </w:tcPr>
          <w:p w:rsidR="00C600F2" w:rsidRDefault="001709EB">
            <w:pPr>
              <w:pStyle w:val="TableParagraph"/>
              <w:spacing w:line="216" w:lineRule="exact"/>
              <w:ind w:left="104"/>
              <w:rPr>
                <w:sz w:val="20"/>
              </w:rPr>
            </w:pPr>
            <w:r>
              <w:rPr>
                <w:sz w:val="20"/>
              </w:rPr>
              <w:t>(ЧП</w:t>
            </w:r>
            <w:r>
              <w:rPr>
                <w:sz w:val="20"/>
                <w:vertAlign w:val="subscript"/>
              </w:rPr>
              <w:t>ИП</w:t>
            </w:r>
            <w:r>
              <w:rPr>
                <w:sz w:val="20"/>
              </w:rPr>
              <w:t>/ЧП</w:t>
            </w:r>
            <w:proofErr w:type="gramStart"/>
            <w:r>
              <w:rPr>
                <w:sz w:val="20"/>
              </w:rPr>
              <w:t>)х</w:t>
            </w:r>
            <w:proofErr w:type="gramEnd"/>
            <w:r>
              <w:rPr>
                <w:sz w:val="20"/>
              </w:rPr>
              <w:t>100,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</w:p>
        </w:tc>
        <w:tc>
          <w:tcPr>
            <w:tcW w:w="1695" w:type="dxa"/>
            <w:tcBorders>
              <w:bottom w:val="nil"/>
            </w:tcBorders>
          </w:tcPr>
          <w:p w:rsidR="00C600F2" w:rsidRDefault="001709EB">
            <w:pPr>
              <w:pStyle w:val="TableParagraph"/>
              <w:spacing w:line="216" w:lineRule="exact"/>
              <w:ind w:left="99" w:right="92"/>
              <w:jc w:val="center"/>
              <w:rPr>
                <w:sz w:val="20"/>
              </w:rPr>
            </w:pPr>
            <w:r>
              <w:rPr>
                <w:sz w:val="20"/>
              </w:rPr>
              <w:t>результаты</w:t>
            </w:r>
          </w:p>
        </w:tc>
        <w:tc>
          <w:tcPr>
            <w:tcW w:w="1832" w:type="dxa"/>
            <w:tcBorders>
              <w:bottom w:val="nil"/>
            </w:tcBorders>
          </w:tcPr>
          <w:p w:rsidR="00C600F2" w:rsidRDefault="001709EB">
            <w:pPr>
              <w:pStyle w:val="TableParagraph"/>
              <w:spacing w:line="216" w:lineRule="exact"/>
              <w:ind w:left="167" w:right="160"/>
              <w:jc w:val="center"/>
              <w:rPr>
                <w:sz w:val="20"/>
              </w:rPr>
            </w:pPr>
            <w:r>
              <w:rPr>
                <w:sz w:val="20"/>
              </w:rPr>
              <w:t>сводная</w:t>
            </w:r>
          </w:p>
        </w:tc>
      </w:tr>
      <w:tr w:rsidR="00C600F2">
        <w:trPr>
          <w:trHeight w:val="229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участвующих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участвующих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ЧП</w:t>
            </w:r>
            <w:r>
              <w:rPr>
                <w:sz w:val="20"/>
                <w:vertAlign w:val="subscript"/>
              </w:rPr>
              <w:t>ИП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93" w:right="9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институциональ</w:t>
            </w:r>
            <w:proofErr w:type="spellEnd"/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66" w:right="163"/>
              <w:jc w:val="center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</w:t>
            </w:r>
            <w:proofErr w:type="gramEnd"/>
          </w:p>
        </w:tc>
      </w:tr>
      <w:tr w:rsidR="00C600F2">
        <w:trPr>
          <w:trHeight w:val="221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4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1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конкурсах</w:t>
            </w:r>
            <w:proofErr w:type="gram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1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конкурсах</w:t>
            </w:r>
            <w:proofErr w:type="gramEnd"/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1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1" w:lineRule="exact"/>
              <w:ind w:left="99" w:right="9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ного</w:t>
            </w:r>
            <w:proofErr w:type="spellEnd"/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1" w:lineRule="exact"/>
              <w:ind w:left="165" w:right="163"/>
              <w:jc w:val="center"/>
              <w:rPr>
                <w:sz w:val="20"/>
              </w:rPr>
            </w:pPr>
            <w:r>
              <w:rPr>
                <w:sz w:val="20"/>
              </w:rPr>
              <w:t>календарный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профориентационной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профориентационной</w:t>
            </w:r>
            <w:proofErr w:type="spellEnd"/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общеобразовательных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95" w:right="92"/>
              <w:jc w:val="center"/>
              <w:rPr>
                <w:sz w:val="20"/>
              </w:rPr>
            </w:pPr>
            <w:r>
              <w:rPr>
                <w:sz w:val="20"/>
              </w:rPr>
              <w:t>мониторинга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направленности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направленности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организаций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округа,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участвующих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конкурсах</w:t>
            </w:r>
            <w:proofErr w:type="gramEnd"/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29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профориентационной</w:t>
            </w:r>
            <w:proofErr w:type="spellEnd"/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29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направленности;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tabs>
                <w:tab w:val="left" w:pos="846"/>
              </w:tabs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ЧП</w:t>
            </w:r>
            <w:r>
              <w:rPr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общее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0"/>
        </w:trPr>
        <w:tc>
          <w:tcPr>
            <w:tcW w:w="39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C600F2" w:rsidRDefault="001709EB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общеобразовательных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  <w:tr w:rsidR="00C600F2">
        <w:trPr>
          <w:trHeight w:val="232"/>
        </w:trPr>
        <w:tc>
          <w:tcPr>
            <w:tcW w:w="392" w:type="dxa"/>
            <w:tcBorders>
              <w:top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tcBorders>
              <w:top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2122" w:type="dxa"/>
            <w:tcBorders>
              <w:top w:val="nil"/>
            </w:tcBorders>
          </w:tcPr>
          <w:p w:rsidR="00C600F2" w:rsidRDefault="001709EB">
            <w:pPr>
              <w:pStyle w:val="TableParagraph"/>
              <w:spacing w:line="213" w:lineRule="exact"/>
              <w:ind w:left="104"/>
              <w:rPr>
                <w:sz w:val="20"/>
              </w:rPr>
            </w:pPr>
            <w:r>
              <w:rPr>
                <w:sz w:val="20"/>
              </w:rPr>
              <w:t>организаций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округа</w:t>
            </w:r>
          </w:p>
        </w:tc>
        <w:tc>
          <w:tcPr>
            <w:tcW w:w="1695" w:type="dxa"/>
            <w:tcBorders>
              <w:top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  <w:tc>
          <w:tcPr>
            <w:tcW w:w="1832" w:type="dxa"/>
            <w:tcBorders>
              <w:top w:val="nil"/>
            </w:tcBorders>
          </w:tcPr>
          <w:p w:rsidR="00C600F2" w:rsidRDefault="00C600F2">
            <w:pPr>
              <w:pStyle w:val="TableParagraph"/>
              <w:rPr>
                <w:sz w:val="16"/>
              </w:rPr>
            </w:pPr>
          </w:p>
        </w:tc>
      </w:tr>
    </w:tbl>
    <w:p w:rsidR="00C600F2" w:rsidRDefault="00C600F2">
      <w:pPr>
        <w:pStyle w:val="a3"/>
        <w:ind w:left="0"/>
        <w:jc w:val="left"/>
        <w:rPr>
          <w:b/>
          <w:sz w:val="20"/>
        </w:rPr>
      </w:pPr>
    </w:p>
    <w:p w:rsidR="00C600F2" w:rsidRDefault="00C600F2">
      <w:pPr>
        <w:pStyle w:val="a3"/>
        <w:spacing w:before="8"/>
        <w:ind w:left="0"/>
        <w:jc w:val="left"/>
        <w:rPr>
          <w:b/>
          <w:sz w:val="19"/>
        </w:rPr>
      </w:pPr>
    </w:p>
    <w:p w:rsidR="00C600F2" w:rsidRDefault="001709EB">
      <w:pPr>
        <w:pStyle w:val="1"/>
        <w:spacing w:before="89"/>
      </w:pPr>
      <w:r>
        <w:t>Раздел</w:t>
      </w:r>
      <w:r>
        <w:rPr>
          <w:spacing w:val="-5"/>
        </w:rPr>
        <w:t xml:space="preserve"> </w:t>
      </w:r>
      <w:r>
        <w:t>7.</w:t>
      </w:r>
      <w:r>
        <w:rPr>
          <w:spacing w:val="-5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Мониторинга</w:t>
      </w:r>
    </w:p>
    <w:p w:rsidR="00C600F2" w:rsidRDefault="00C600F2">
      <w:pPr>
        <w:pStyle w:val="a3"/>
        <w:spacing w:before="4"/>
        <w:ind w:left="0"/>
        <w:jc w:val="left"/>
        <w:rPr>
          <w:b/>
          <w:sz w:val="25"/>
        </w:rPr>
      </w:pPr>
    </w:p>
    <w:p w:rsidR="00C600F2" w:rsidRDefault="001709EB">
      <w:pPr>
        <w:pStyle w:val="a3"/>
        <w:ind w:right="670" w:firstLine="707"/>
      </w:pPr>
      <w:r>
        <w:t>Научно-методическое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 концепций, программ, комплексов мер и методических материалов по</w:t>
      </w:r>
      <w:r>
        <w:rPr>
          <w:spacing w:val="1"/>
        </w:rPr>
        <w:t xml:space="preserve"> </w:t>
      </w:r>
      <w:r>
        <w:t>вопросам организации проведения и использования результатов Мониторинга в</w:t>
      </w:r>
      <w:r>
        <w:rPr>
          <w:spacing w:val="1"/>
        </w:rPr>
        <w:t xml:space="preserve"> </w:t>
      </w:r>
      <w:r>
        <w:t>системе образования, а</w:t>
      </w:r>
      <w:r>
        <w:t xml:space="preserve"> также в организации </w:t>
      </w:r>
      <w:proofErr w:type="gramStart"/>
      <w:r>
        <w:t>обучения по вопросам</w:t>
      </w:r>
      <w:proofErr w:type="gramEnd"/>
      <w:r>
        <w:t xml:space="preserve"> мониторинга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образования.</w:t>
      </w:r>
    </w:p>
    <w:p w:rsidR="00C600F2" w:rsidRDefault="001709EB">
      <w:pPr>
        <w:pStyle w:val="a3"/>
        <w:ind w:right="668" w:firstLine="707"/>
      </w:pPr>
      <w:r>
        <w:t>Инструкции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необходимые</w:t>
      </w:r>
      <w:r>
        <w:rPr>
          <w:spacing w:val="66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ориентации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учреждений</w:t>
      </w:r>
    </w:p>
    <w:p w:rsidR="00C600F2" w:rsidRDefault="001709EB">
      <w:pPr>
        <w:pStyle w:val="a3"/>
        <w:ind w:right="671"/>
      </w:pPr>
      <w:proofErr w:type="spellStart"/>
      <w:r>
        <w:t>Старооскольского</w:t>
      </w:r>
      <w:proofErr w:type="spellEnd"/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подготовительный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управлением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proofErr w:type="spellStart"/>
      <w:r>
        <w:t>Старооскольского</w:t>
      </w:r>
      <w:proofErr w:type="spellEnd"/>
      <w:r>
        <w:t xml:space="preserve"> городского</w:t>
      </w:r>
      <w:r>
        <w:rPr>
          <w:spacing w:val="-1"/>
        </w:rPr>
        <w:t xml:space="preserve"> </w:t>
      </w:r>
      <w:r>
        <w:t>округа.</w:t>
      </w:r>
    </w:p>
    <w:p w:rsidR="00C600F2" w:rsidRDefault="001709EB">
      <w:pPr>
        <w:pStyle w:val="a3"/>
        <w:ind w:right="672" w:firstLine="707"/>
      </w:pPr>
      <w:r>
        <w:t>Информационно-разъяснительная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разра</w:t>
      </w:r>
      <w:r>
        <w:t>ботанных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инструкций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институциональных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Мониторинга.</w:t>
      </w:r>
    </w:p>
    <w:p w:rsidR="00C600F2" w:rsidRDefault="001709EB">
      <w:pPr>
        <w:pStyle w:val="a3"/>
        <w:ind w:right="675" w:firstLine="707"/>
      </w:pPr>
      <w:r>
        <w:t>Организационное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 на муниципальном уровне заключается в разработке документации,</w:t>
      </w:r>
      <w:r>
        <w:rPr>
          <w:spacing w:val="1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нормативно-правовой</w:t>
      </w:r>
      <w:r>
        <w:rPr>
          <w:spacing w:val="-1"/>
        </w:rPr>
        <w:t xml:space="preserve"> </w:t>
      </w:r>
      <w:r>
        <w:t>базы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Мониторинга.</w:t>
      </w:r>
    </w:p>
    <w:p w:rsidR="00C600F2" w:rsidRDefault="001709EB">
      <w:pPr>
        <w:pStyle w:val="a3"/>
        <w:ind w:right="671" w:firstLine="707"/>
      </w:pPr>
      <w:r>
        <w:t>Сбор</w:t>
      </w:r>
      <w:r>
        <w:rPr>
          <w:spacing w:val="1"/>
        </w:rPr>
        <w:t xml:space="preserve"> </w:t>
      </w:r>
      <w:r>
        <w:t>контекстных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38"/>
        </w:rPr>
        <w:t xml:space="preserve"> </w:t>
      </w:r>
      <w:r>
        <w:t>управленческих</w:t>
      </w:r>
      <w:r>
        <w:rPr>
          <w:spacing w:val="33"/>
        </w:rPr>
        <w:t xml:space="preserve"> </w:t>
      </w:r>
      <w:r>
        <w:t>действий,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зависимости</w:t>
      </w:r>
      <w:r>
        <w:rPr>
          <w:spacing w:val="36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t>уровня</w:t>
      </w:r>
      <w:r>
        <w:rPr>
          <w:spacing w:val="34"/>
        </w:rPr>
        <w:t xml:space="preserve"> </w:t>
      </w:r>
      <w:r>
        <w:t>сбора</w:t>
      </w:r>
    </w:p>
    <w:p w:rsidR="00C600F2" w:rsidRDefault="00C600F2">
      <w:pPr>
        <w:sectPr w:rsidR="00C600F2">
          <w:pgSz w:w="11910" w:h="16840"/>
          <w:pgMar w:top="840" w:right="180" w:bottom="1080" w:left="880" w:header="0" w:footer="884" w:gutter="0"/>
          <w:cols w:space="720"/>
        </w:sectPr>
      </w:pPr>
    </w:p>
    <w:p w:rsidR="00C600F2" w:rsidRDefault="001709EB">
      <w:pPr>
        <w:pStyle w:val="a3"/>
        <w:spacing w:before="66"/>
        <w:ind w:right="674"/>
      </w:pPr>
      <w:r>
        <w:lastRenderedPageBreak/>
        <w:t>мониторинговой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организаций.</w:t>
      </w:r>
    </w:p>
    <w:p w:rsidR="00C600F2" w:rsidRDefault="001709EB">
      <w:pPr>
        <w:pStyle w:val="a3"/>
        <w:ind w:right="675" w:firstLine="707"/>
      </w:pPr>
      <w:r>
        <w:t>В случае проведения Мониторинга с использованием ресурсов официальных</w:t>
      </w:r>
      <w:r>
        <w:rPr>
          <w:spacing w:val="-62"/>
        </w:rPr>
        <w:t xml:space="preserve"> </w:t>
      </w:r>
      <w:r>
        <w:t>сайтов субъектов Мониторинга отчетная информация по показателям Монитори</w:t>
      </w:r>
      <w:r>
        <w:t>нга</w:t>
      </w:r>
      <w:r>
        <w:rPr>
          <w:spacing w:val="-62"/>
        </w:rPr>
        <w:t xml:space="preserve"> </w:t>
      </w:r>
      <w:r>
        <w:t>размещается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сайтах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утвержденными</w:t>
      </w:r>
      <w:r>
        <w:rPr>
          <w:spacing w:val="-2"/>
        </w:rPr>
        <w:t xml:space="preserve"> </w:t>
      </w:r>
      <w:r>
        <w:t>сроками.</w:t>
      </w:r>
    </w:p>
    <w:p w:rsidR="00C600F2" w:rsidRDefault="00C600F2">
      <w:pPr>
        <w:pStyle w:val="a3"/>
        <w:spacing w:before="5"/>
        <w:ind w:left="0"/>
        <w:jc w:val="left"/>
        <w:rPr>
          <w:sz w:val="39"/>
        </w:rPr>
      </w:pPr>
    </w:p>
    <w:p w:rsidR="00C600F2" w:rsidRDefault="001709EB">
      <w:pPr>
        <w:pStyle w:val="1"/>
        <w:spacing w:before="1"/>
        <w:ind w:left="142"/>
      </w:pPr>
      <w:r>
        <w:t>Раздел</w:t>
      </w:r>
      <w:r>
        <w:rPr>
          <w:spacing w:val="-4"/>
        </w:rPr>
        <w:t xml:space="preserve"> </w:t>
      </w:r>
      <w:r>
        <w:t>8.</w:t>
      </w:r>
      <w:r>
        <w:rPr>
          <w:spacing w:val="-5"/>
        </w:rPr>
        <w:t xml:space="preserve"> </w:t>
      </w:r>
      <w:r>
        <w:t>Обработка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информации</w:t>
      </w:r>
    </w:p>
    <w:p w:rsidR="00C600F2" w:rsidRDefault="00C600F2">
      <w:pPr>
        <w:pStyle w:val="a3"/>
        <w:spacing w:before="3"/>
        <w:ind w:left="0"/>
        <w:jc w:val="left"/>
        <w:rPr>
          <w:b/>
          <w:sz w:val="25"/>
        </w:rPr>
      </w:pPr>
    </w:p>
    <w:p w:rsidR="00C600F2" w:rsidRDefault="001709EB">
      <w:pPr>
        <w:pStyle w:val="a3"/>
        <w:tabs>
          <w:tab w:val="left" w:pos="2275"/>
          <w:tab w:val="left" w:pos="3096"/>
          <w:tab w:val="left" w:pos="3740"/>
          <w:tab w:val="left" w:pos="4715"/>
          <w:tab w:val="left" w:pos="5474"/>
          <w:tab w:val="left" w:pos="6078"/>
          <w:tab w:val="left" w:pos="6675"/>
          <w:tab w:val="left" w:pos="7086"/>
          <w:tab w:val="left" w:pos="8760"/>
          <w:tab w:val="left" w:pos="8935"/>
        </w:tabs>
        <w:spacing w:before="1"/>
        <w:ind w:right="671" w:firstLine="707"/>
        <w:jc w:val="right"/>
      </w:pPr>
      <w:r>
        <w:t>Управление</w:t>
      </w:r>
      <w:r>
        <w:tab/>
        <w:t>образования</w:t>
      </w:r>
      <w:r>
        <w:tab/>
        <w:t>администрации</w:t>
      </w:r>
      <w:r>
        <w:tab/>
      </w:r>
      <w:proofErr w:type="spellStart"/>
      <w:r>
        <w:t>Старооскольского</w:t>
      </w:r>
      <w:proofErr w:type="spellEnd"/>
      <w:r>
        <w:tab/>
      </w:r>
      <w:r>
        <w:tab/>
        <w:t>городского</w:t>
      </w:r>
      <w:r>
        <w:rPr>
          <w:spacing w:val="-62"/>
        </w:rPr>
        <w:t xml:space="preserve"> </w:t>
      </w:r>
      <w:r>
        <w:t>округа</w:t>
      </w:r>
      <w:r>
        <w:rPr>
          <w:spacing w:val="38"/>
        </w:rPr>
        <w:t xml:space="preserve"> </w:t>
      </w:r>
      <w:r>
        <w:t>проводит</w:t>
      </w:r>
      <w:r>
        <w:rPr>
          <w:spacing w:val="37"/>
        </w:rPr>
        <w:t xml:space="preserve"> </w:t>
      </w:r>
      <w:r>
        <w:t>статистическую</w:t>
      </w:r>
      <w:r>
        <w:rPr>
          <w:spacing w:val="40"/>
        </w:rPr>
        <w:t xml:space="preserve"> </w:t>
      </w:r>
      <w:r>
        <w:t>обработку</w:t>
      </w:r>
      <w:r>
        <w:rPr>
          <w:spacing w:val="33"/>
        </w:rPr>
        <w:t xml:space="preserve"> </w:t>
      </w:r>
      <w:r>
        <w:t>полученной</w:t>
      </w:r>
      <w:r>
        <w:rPr>
          <w:spacing w:val="3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ходе</w:t>
      </w:r>
      <w:r>
        <w:rPr>
          <w:spacing w:val="37"/>
        </w:rPr>
        <w:t xml:space="preserve"> </w:t>
      </w:r>
      <w:r>
        <w:t>Мониторинга</w:t>
      </w:r>
      <w:r>
        <w:rPr>
          <w:spacing w:val="-62"/>
        </w:rPr>
        <w:t xml:space="preserve"> </w:t>
      </w:r>
      <w:r>
        <w:t>информации,</w:t>
      </w:r>
      <w:r>
        <w:rPr>
          <w:spacing w:val="60"/>
        </w:rPr>
        <w:t xml:space="preserve"> </w:t>
      </w:r>
      <w:r>
        <w:t>анализирует</w:t>
      </w:r>
      <w:r>
        <w:rPr>
          <w:spacing w:val="57"/>
        </w:rPr>
        <w:t xml:space="preserve"> </w:t>
      </w:r>
      <w:r>
        <w:t>результаты</w:t>
      </w:r>
      <w:r>
        <w:rPr>
          <w:spacing w:val="60"/>
        </w:rPr>
        <w:t xml:space="preserve"> </w:t>
      </w:r>
      <w:r>
        <w:t>Мониторинга</w:t>
      </w:r>
      <w:r>
        <w:rPr>
          <w:spacing w:val="57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выявления</w:t>
      </w:r>
      <w:r>
        <w:rPr>
          <w:spacing w:val="58"/>
        </w:rPr>
        <w:t xml:space="preserve"> </w:t>
      </w:r>
      <w:r>
        <w:t>текущего</w:t>
      </w:r>
      <w:r>
        <w:rPr>
          <w:spacing w:val="-62"/>
        </w:rPr>
        <w:t xml:space="preserve"> </w:t>
      </w:r>
      <w:r>
        <w:t>состояния</w:t>
      </w:r>
      <w:r>
        <w:rPr>
          <w:spacing w:val="30"/>
        </w:rPr>
        <w:t xml:space="preserve"> </w:t>
      </w:r>
      <w:r>
        <w:t>системы</w:t>
      </w:r>
      <w:r>
        <w:rPr>
          <w:spacing w:val="32"/>
        </w:rPr>
        <w:t xml:space="preserve"> </w:t>
      </w:r>
      <w:r>
        <w:t>работы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самоопределению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профессиональной</w:t>
      </w:r>
      <w:r>
        <w:rPr>
          <w:spacing w:val="30"/>
        </w:rPr>
        <w:t xml:space="preserve"> </w:t>
      </w:r>
      <w:r>
        <w:t>ориентации</w:t>
      </w:r>
      <w:r>
        <w:rPr>
          <w:spacing w:val="-62"/>
        </w:rPr>
        <w:t xml:space="preserve"> </w:t>
      </w:r>
      <w:r>
        <w:t>обучающихся</w:t>
      </w:r>
      <w:r>
        <w:rPr>
          <w:spacing w:val="47"/>
        </w:rPr>
        <w:t xml:space="preserve"> </w:t>
      </w:r>
      <w:r>
        <w:t>общеобразовательных</w:t>
      </w:r>
      <w:r>
        <w:rPr>
          <w:spacing w:val="51"/>
        </w:rPr>
        <w:t xml:space="preserve"> </w:t>
      </w:r>
      <w:r>
        <w:t>учреждений</w:t>
      </w:r>
      <w:r>
        <w:rPr>
          <w:spacing w:val="47"/>
        </w:rPr>
        <w:t xml:space="preserve"> </w:t>
      </w:r>
      <w:proofErr w:type="spellStart"/>
      <w:r>
        <w:t>Старооскольского</w:t>
      </w:r>
      <w:proofErr w:type="spellEnd"/>
      <w:r>
        <w:rPr>
          <w:spacing w:val="46"/>
        </w:rPr>
        <w:t xml:space="preserve"> </w:t>
      </w:r>
      <w:r>
        <w:t>городского</w:t>
      </w:r>
      <w:r>
        <w:rPr>
          <w:spacing w:val="-62"/>
        </w:rPr>
        <w:t xml:space="preserve"> </w:t>
      </w:r>
      <w:r>
        <w:t>округа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факторов,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него</w:t>
      </w:r>
      <w:r>
        <w:rPr>
          <w:spacing w:val="29"/>
        </w:rPr>
        <w:t xml:space="preserve"> </w:t>
      </w:r>
      <w:r>
        <w:t>влияющих.</w:t>
      </w:r>
      <w:r>
        <w:rPr>
          <w:spacing w:val="31"/>
        </w:rPr>
        <w:t xml:space="preserve"> </w:t>
      </w:r>
      <w:r>
        <w:t>Разрабатывает</w:t>
      </w:r>
      <w:r>
        <w:rPr>
          <w:spacing w:val="29"/>
        </w:rPr>
        <w:t xml:space="preserve"> </w:t>
      </w:r>
      <w:r>
        <w:t>адресные</w:t>
      </w:r>
      <w:r>
        <w:rPr>
          <w:spacing w:val="29"/>
        </w:rPr>
        <w:t xml:space="preserve"> </w:t>
      </w:r>
      <w:r>
        <w:t>рекомендации</w:t>
      </w:r>
      <w:r>
        <w:rPr>
          <w:spacing w:val="29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результатам</w:t>
      </w:r>
      <w:r>
        <w:rPr>
          <w:spacing w:val="21"/>
        </w:rPr>
        <w:t xml:space="preserve"> </w:t>
      </w:r>
      <w:r>
        <w:t>проведенного</w:t>
      </w:r>
      <w:r>
        <w:rPr>
          <w:spacing w:val="21"/>
        </w:rPr>
        <w:t xml:space="preserve"> </w:t>
      </w:r>
      <w:r>
        <w:t>анализа,</w:t>
      </w:r>
      <w:r>
        <w:rPr>
          <w:spacing w:val="22"/>
        </w:rPr>
        <w:t xml:space="preserve"> </w:t>
      </w:r>
      <w:r>
        <w:t>определяет</w:t>
      </w:r>
      <w:r>
        <w:rPr>
          <w:spacing w:val="21"/>
        </w:rPr>
        <w:t xml:space="preserve"> </w:t>
      </w:r>
      <w:r>
        <w:t>перечень</w:t>
      </w:r>
      <w:r>
        <w:rPr>
          <w:spacing w:val="21"/>
        </w:rPr>
        <w:t xml:space="preserve"> </w:t>
      </w:r>
      <w:r>
        <w:t>мероприятий</w:t>
      </w:r>
      <w:r>
        <w:rPr>
          <w:spacing w:val="22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работе</w:t>
      </w:r>
      <w:r>
        <w:rPr>
          <w:spacing w:val="2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субъектами Мониторинга, разрабатывает программы по развитию данной системы.</w:t>
      </w:r>
      <w:r>
        <w:rPr>
          <w:spacing w:val="-62"/>
        </w:rPr>
        <w:t xml:space="preserve"> </w:t>
      </w:r>
      <w:r>
        <w:t>Управление</w:t>
      </w:r>
      <w:r>
        <w:rPr>
          <w:spacing w:val="7"/>
        </w:rPr>
        <w:t xml:space="preserve"> </w:t>
      </w:r>
      <w:r>
        <w:t>образования</w:t>
      </w:r>
      <w:r>
        <w:rPr>
          <w:spacing w:val="5"/>
        </w:rPr>
        <w:t xml:space="preserve"> </w:t>
      </w:r>
      <w:r>
        <w:t>администрации</w:t>
      </w:r>
      <w:r>
        <w:rPr>
          <w:spacing w:val="7"/>
        </w:rPr>
        <w:t xml:space="preserve"> </w:t>
      </w:r>
      <w:proofErr w:type="spellStart"/>
      <w:r>
        <w:t>Старооскольского</w:t>
      </w:r>
      <w:proofErr w:type="spellEnd"/>
      <w:r>
        <w:rPr>
          <w:spacing w:val="3"/>
        </w:rPr>
        <w:t xml:space="preserve"> </w:t>
      </w:r>
      <w:r>
        <w:t>городског</w:t>
      </w:r>
      <w:r>
        <w:t>о</w:t>
      </w:r>
      <w:r>
        <w:rPr>
          <w:spacing w:val="4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использует</w:t>
      </w:r>
      <w:r>
        <w:tab/>
        <w:t>результаты</w:t>
      </w:r>
      <w:r>
        <w:tab/>
        <w:t>Мониторинга</w:t>
      </w:r>
      <w:r>
        <w:tab/>
        <w:t>для</w:t>
      </w:r>
      <w:r>
        <w:tab/>
        <w:t>оценки</w:t>
      </w:r>
      <w:r>
        <w:tab/>
        <w:t>соответствия</w:t>
      </w:r>
      <w:r>
        <w:tab/>
      </w:r>
      <w:r>
        <w:rPr>
          <w:spacing w:val="-1"/>
        </w:rPr>
        <w:t>реализуемой</w:t>
      </w:r>
      <w:r>
        <w:rPr>
          <w:spacing w:val="-62"/>
        </w:rPr>
        <w:t xml:space="preserve"> </w:t>
      </w:r>
      <w:r>
        <w:t>деятельности</w:t>
      </w:r>
      <w:r>
        <w:rPr>
          <w:spacing w:val="22"/>
        </w:rPr>
        <w:t xml:space="preserve"> </w:t>
      </w:r>
      <w:r>
        <w:t>запросам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ожиданиям</w:t>
      </w:r>
      <w:r>
        <w:rPr>
          <w:spacing w:val="26"/>
        </w:rPr>
        <w:t xml:space="preserve"> </w:t>
      </w:r>
      <w:r>
        <w:t>участников</w:t>
      </w:r>
      <w:r>
        <w:rPr>
          <w:spacing w:val="24"/>
        </w:rPr>
        <w:t xml:space="preserve"> </w:t>
      </w:r>
      <w:r>
        <w:t>образовательного</w:t>
      </w:r>
      <w:r>
        <w:rPr>
          <w:spacing w:val="24"/>
        </w:rPr>
        <w:t xml:space="preserve"> </w:t>
      </w:r>
      <w:r>
        <w:t>процесса</w:t>
      </w:r>
      <w:r>
        <w:rPr>
          <w:spacing w:val="25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(или)</w:t>
      </w:r>
      <w:r>
        <w:rPr>
          <w:spacing w:val="27"/>
        </w:rPr>
        <w:t xml:space="preserve"> </w:t>
      </w:r>
      <w:r>
        <w:t>иных</w:t>
      </w:r>
      <w:r>
        <w:rPr>
          <w:spacing w:val="26"/>
        </w:rPr>
        <w:t xml:space="preserve"> </w:t>
      </w:r>
      <w:r>
        <w:t>заинтересованных</w:t>
      </w:r>
      <w:r>
        <w:rPr>
          <w:spacing w:val="27"/>
        </w:rPr>
        <w:t xml:space="preserve"> </w:t>
      </w:r>
      <w:r>
        <w:t>организаций,</w:t>
      </w:r>
      <w:r>
        <w:rPr>
          <w:spacing w:val="26"/>
        </w:rPr>
        <w:t xml:space="preserve"> </w:t>
      </w:r>
      <w:r>
        <w:t>определения</w:t>
      </w:r>
      <w:r>
        <w:rPr>
          <w:spacing w:val="27"/>
        </w:rPr>
        <w:t xml:space="preserve"> </w:t>
      </w:r>
      <w:r>
        <w:t>перечня</w:t>
      </w:r>
      <w:r>
        <w:rPr>
          <w:spacing w:val="28"/>
        </w:rPr>
        <w:t xml:space="preserve"> </w:t>
      </w:r>
      <w:r>
        <w:t>мероприятий</w:t>
      </w:r>
      <w:r>
        <w:rPr>
          <w:spacing w:val="27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улучшению</w:t>
      </w:r>
      <w:r>
        <w:rPr>
          <w:spacing w:val="25"/>
        </w:rPr>
        <w:t xml:space="preserve"> </w:t>
      </w:r>
      <w:r>
        <w:t>результатов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качества</w:t>
      </w:r>
      <w:r>
        <w:rPr>
          <w:spacing w:val="25"/>
        </w:rPr>
        <w:t xml:space="preserve"> </w:t>
      </w:r>
      <w:r>
        <w:t>предоставления</w:t>
      </w:r>
      <w:r>
        <w:rPr>
          <w:spacing w:val="25"/>
        </w:rPr>
        <w:t xml:space="preserve"> </w:t>
      </w:r>
      <w:r>
        <w:t>образовательных</w:t>
      </w:r>
      <w:r>
        <w:rPr>
          <w:spacing w:val="30"/>
        </w:rPr>
        <w:t xml:space="preserve"> </w:t>
      </w:r>
      <w:r>
        <w:t>услуг</w:t>
      </w:r>
      <w:r>
        <w:rPr>
          <w:spacing w:val="24"/>
        </w:rPr>
        <w:t xml:space="preserve"> </w:t>
      </w:r>
      <w:proofErr w:type="gramStart"/>
      <w:r>
        <w:t>на</w:t>
      </w:r>
      <w:proofErr w:type="gramEnd"/>
    </w:p>
    <w:p w:rsidR="00C600F2" w:rsidRDefault="001709EB">
      <w:pPr>
        <w:pStyle w:val="a3"/>
        <w:spacing w:before="2" w:line="298" w:lineRule="exact"/>
      </w:pPr>
      <w:r>
        <w:t>муниципальном</w:t>
      </w:r>
      <w:r>
        <w:rPr>
          <w:spacing w:val="-4"/>
        </w:rPr>
        <w:t xml:space="preserve"> </w:t>
      </w:r>
      <w:proofErr w:type="gramStart"/>
      <w:r>
        <w:t>уровне</w:t>
      </w:r>
      <w:proofErr w:type="gramEnd"/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принятия</w:t>
      </w:r>
      <w:r>
        <w:rPr>
          <w:spacing w:val="-6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управленческих</w:t>
      </w:r>
      <w:r>
        <w:rPr>
          <w:spacing w:val="-7"/>
        </w:rPr>
        <w:t xml:space="preserve"> </w:t>
      </w:r>
      <w:r>
        <w:t>решений.</w:t>
      </w:r>
    </w:p>
    <w:p w:rsidR="00C600F2" w:rsidRDefault="001709EB">
      <w:pPr>
        <w:pStyle w:val="a3"/>
        <w:ind w:right="673" w:firstLine="566"/>
      </w:pPr>
      <w:r>
        <w:t>Результаты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-62"/>
        </w:rPr>
        <w:t xml:space="preserve"> </w:t>
      </w:r>
      <w:r>
        <w:t>образовательных организаций для принятия управленческих решений, в том числе</w:t>
      </w:r>
      <w:r>
        <w:rPr>
          <w:spacing w:val="1"/>
        </w:rPr>
        <w:t xml:space="preserve"> </w:t>
      </w:r>
      <w:r>
        <w:t>для орга</w:t>
      </w:r>
      <w:r>
        <w:t>низации методической работы с педагогическими работниками и решения</w:t>
      </w:r>
      <w:r>
        <w:rPr>
          <w:spacing w:val="1"/>
        </w:rPr>
        <w:t xml:space="preserve"> </w:t>
      </w:r>
      <w:r>
        <w:t>актуальных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задач.</w:t>
      </w:r>
    </w:p>
    <w:sectPr w:rsidR="00C600F2">
      <w:pgSz w:w="11910" w:h="16840"/>
      <w:pgMar w:top="760" w:right="180" w:bottom="1160" w:left="880" w:header="0" w:footer="8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9EB" w:rsidRDefault="001709EB">
      <w:r>
        <w:separator/>
      </w:r>
    </w:p>
  </w:endnote>
  <w:endnote w:type="continuationSeparator" w:id="0">
    <w:p w:rsidR="001709EB" w:rsidRDefault="00170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0F2" w:rsidRDefault="001709EB">
    <w:pPr>
      <w:pStyle w:val="a3"/>
      <w:spacing w:line="14" w:lineRule="auto"/>
      <w:ind w:left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1pt;margin-top:782.7pt;width:16.1pt;height:13.05pt;z-index:-251658752;mso-position-horizontal-relative:page;mso-position-vertical-relative:page" filled="f" stroked="f">
          <v:textbox inset="0,0,0,0">
            <w:txbxContent>
              <w:p w:rsidR="00C600F2" w:rsidRDefault="001709E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FA3D42">
                  <w:rPr>
                    <w:noProof/>
                    <w:sz w:val="20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9EB" w:rsidRDefault="001709EB">
      <w:r>
        <w:separator/>
      </w:r>
    </w:p>
  </w:footnote>
  <w:footnote w:type="continuationSeparator" w:id="0">
    <w:p w:rsidR="001709EB" w:rsidRDefault="00170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5498D"/>
    <w:multiLevelType w:val="hybridMultilevel"/>
    <w:tmpl w:val="DFD8F5F4"/>
    <w:lvl w:ilvl="0" w:tplc="336ADE3A">
      <w:start w:val="1"/>
      <w:numFmt w:val="decimal"/>
      <w:lvlText w:val="%1."/>
      <w:lvlJc w:val="left"/>
      <w:pPr>
        <w:ind w:left="822" w:hanging="26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CBA4C24">
      <w:numFmt w:val="bullet"/>
      <w:lvlText w:val="•"/>
      <w:lvlJc w:val="left"/>
      <w:pPr>
        <w:ind w:left="1822" w:hanging="269"/>
      </w:pPr>
      <w:rPr>
        <w:rFonts w:hint="default"/>
        <w:lang w:val="ru-RU" w:eastAsia="en-US" w:bidi="ar-SA"/>
      </w:rPr>
    </w:lvl>
    <w:lvl w:ilvl="2" w:tplc="70F00D5A">
      <w:numFmt w:val="bullet"/>
      <w:lvlText w:val="•"/>
      <w:lvlJc w:val="left"/>
      <w:pPr>
        <w:ind w:left="2825" w:hanging="269"/>
      </w:pPr>
      <w:rPr>
        <w:rFonts w:hint="default"/>
        <w:lang w:val="ru-RU" w:eastAsia="en-US" w:bidi="ar-SA"/>
      </w:rPr>
    </w:lvl>
    <w:lvl w:ilvl="3" w:tplc="7ED67FDE">
      <w:numFmt w:val="bullet"/>
      <w:lvlText w:val="•"/>
      <w:lvlJc w:val="left"/>
      <w:pPr>
        <w:ind w:left="3827" w:hanging="269"/>
      </w:pPr>
      <w:rPr>
        <w:rFonts w:hint="default"/>
        <w:lang w:val="ru-RU" w:eastAsia="en-US" w:bidi="ar-SA"/>
      </w:rPr>
    </w:lvl>
    <w:lvl w:ilvl="4" w:tplc="C7BAB844">
      <w:numFmt w:val="bullet"/>
      <w:lvlText w:val="•"/>
      <w:lvlJc w:val="left"/>
      <w:pPr>
        <w:ind w:left="4830" w:hanging="269"/>
      </w:pPr>
      <w:rPr>
        <w:rFonts w:hint="default"/>
        <w:lang w:val="ru-RU" w:eastAsia="en-US" w:bidi="ar-SA"/>
      </w:rPr>
    </w:lvl>
    <w:lvl w:ilvl="5" w:tplc="A7DC4D40">
      <w:numFmt w:val="bullet"/>
      <w:lvlText w:val="•"/>
      <w:lvlJc w:val="left"/>
      <w:pPr>
        <w:ind w:left="5833" w:hanging="269"/>
      </w:pPr>
      <w:rPr>
        <w:rFonts w:hint="default"/>
        <w:lang w:val="ru-RU" w:eastAsia="en-US" w:bidi="ar-SA"/>
      </w:rPr>
    </w:lvl>
    <w:lvl w:ilvl="6" w:tplc="02E68D82">
      <w:numFmt w:val="bullet"/>
      <w:lvlText w:val="•"/>
      <w:lvlJc w:val="left"/>
      <w:pPr>
        <w:ind w:left="6835" w:hanging="269"/>
      </w:pPr>
      <w:rPr>
        <w:rFonts w:hint="default"/>
        <w:lang w:val="ru-RU" w:eastAsia="en-US" w:bidi="ar-SA"/>
      </w:rPr>
    </w:lvl>
    <w:lvl w:ilvl="7" w:tplc="4DE0EAC0">
      <w:numFmt w:val="bullet"/>
      <w:lvlText w:val="•"/>
      <w:lvlJc w:val="left"/>
      <w:pPr>
        <w:ind w:left="7838" w:hanging="269"/>
      </w:pPr>
      <w:rPr>
        <w:rFonts w:hint="default"/>
        <w:lang w:val="ru-RU" w:eastAsia="en-US" w:bidi="ar-SA"/>
      </w:rPr>
    </w:lvl>
    <w:lvl w:ilvl="8" w:tplc="89CCF514">
      <w:numFmt w:val="bullet"/>
      <w:lvlText w:val="•"/>
      <w:lvlJc w:val="left"/>
      <w:pPr>
        <w:ind w:left="8841" w:hanging="269"/>
      </w:pPr>
      <w:rPr>
        <w:rFonts w:hint="default"/>
        <w:lang w:val="ru-RU" w:eastAsia="en-US" w:bidi="ar-SA"/>
      </w:rPr>
    </w:lvl>
  </w:abstractNum>
  <w:abstractNum w:abstractNumId="1">
    <w:nsid w:val="218E0C45"/>
    <w:multiLevelType w:val="hybridMultilevel"/>
    <w:tmpl w:val="CD523ECA"/>
    <w:lvl w:ilvl="0" w:tplc="1D3E4D62">
      <w:numFmt w:val="bullet"/>
      <w:lvlText w:val="-"/>
      <w:lvlJc w:val="left"/>
      <w:pPr>
        <w:ind w:left="822" w:hanging="178"/>
      </w:pPr>
      <w:rPr>
        <w:rFonts w:hint="default"/>
        <w:w w:val="99"/>
        <w:lang w:val="ru-RU" w:eastAsia="en-US" w:bidi="ar-SA"/>
      </w:rPr>
    </w:lvl>
    <w:lvl w:ilvl="1" w:tplc="352E6DD8">
      <w:numFmt w:val="bullet"/>
      <w:lvlText w:val="•"/>
      <w:lvlJc w:val="left"/>
      <w:pPr>
        <w:ind w:left="1822" w:hanging="178"/>
      </w:pPr>
      <w:rPr>
        <w:rFonts w:hint="default"/>
        <w:lang w:val="ru-RU" w:eastAsia="en-US" w:bidi="ar-SA"/>
      </w:rPr>
    </w:lvl>
    <w:lvl w:ilvl="2" w:tplc="9A1E1626">
      <w:numFmt w:val="bullet"/>
      <w:lvlText w:val="•"/>
      <w:lvlJc w:val="left"/>
      <w:pPr>
        <w:ind w:left="2825" w:hanging="178"/>
      </w:pPr>
      <w:rPr>
        <w:rFonts w:hint="default"/>
        <w:lang w:val="ru-RU" w:eastAsia="en-US" w:bidi="ar-SA"/>
      </w:rPr>
    </w:lvl>
    <w:lvl w:ilvl="3" w:tplc="F026797C">
      <w:numFmt w:val="bullet"/>
      <w:lvlText w:val="•"/>
      <w:lvlJc w:val="left"/>
      <w:pPr>
        <w:ind w:left="3827" w:hanging="178"/>
      </w:pPr>
      <w:rPr>
        <w:rFonts w:hint="default"/>
        <w:lang w:val="ru-RU" w:eastAsia="en-US" w:bidi="ar-SA"/>
      </w:rPr>
    </w:lvl>
    <w:lvl w:ilvl="4" w:tplc="2A9E6B68">
      <w:numFmt w:val="bullet"/>
      <w:lvlText w:val="•"/>
      <w:lvlJc w:val="left"/>
      <w:pPr>
        <w:ind w:left="4830" w:hanging="178"/>
      </w:pPr>
      <w:rPr>
        <w:rFonts w:hint="default"/>
        <w:lang w:val="ru-RU" w:eastAsia="en-US" w:bidi="ar-SA"/>
      </w:rPr>
    </w:lvl>
    <w:lvl w:ilvl="5" w:tplc="DEBEBDD8">
      <w:numFmt w:val="bullet"/>
      <w:lvlText w:val="•"/>
      <w:lvlJc w:val="left"/>
      <w:pPr>
        <w:ind w:left="5833" w:hanging="178"/>
      </w:pPr>
      <w:rPr>
        <w:rFonts w:hint="default"/>
        <w:lang w:val="ru-RU" w:eastAsia="en-US" w:bidi="ar-SA"/>
      </w:rPr>
    </w:lvl>
    <w:lvl w:ilvl="6" w:tplc="A5261F38">
      <w:numFmt w:val="bullet"/>
      <w:lvlText w:val="•"/>
      <w:lvlJc w:val="left"/>
      <w:pPr>
        <w:ind w:left="6835" w:hanging="178"/>
      </w:pPr>
      <w:rPr>
        <w:rFonts w:hint="default"/>
        <w:lang w:val="ru-RU" w:eastAsia="en-US" w:bidi="ar-SA"/>
      </w:rPr>
    </w:lvl>
    <w:lvl w:ilvl="7" w:tplc="19AEA544">
      <w:numFmt w:val="bullet"/>
      <w:lvlText w:val="•"/>
      <w:lvlJc w:val="left"/>
      <w:pPr>
        <w:ind w:left="7838" w:hanging="178"/>
      </w:pPr>
      <w:rPr>
        <w:rFonts w:hint="default"/>
        <w:lang w:val="ru-RU" w:eastAsia="en-US" w:bidi="ar-SA"/>
      </w:rPr>
    </w:lvl>
    <w:lvl w:ilvl="8" w:tplc="BED0C246">
      <w:numFmt w:val="bullet"/>
      <w:lvlText w:val="•"/>
      <w:lvlJc w:val="left"/>
      <w:pPr>
        <w:ind w:left="8841" w:hanging="178"/>
      </w:pPr>
      <w:rPr>
        <w:rFonts w:hint="default"/>
        <w:lang w:val="ru-RU" w:eastAsia="en-US" w:bidi="ar-SA"/>
      </w:rPr>
    </w:lvl>
  </w:abstractNum>
  <w:abstractNum w:abstractNumId="2">
    <w:nsid w:val="28283D0E"/>
    <w:multiLevelType w:val="hybridMultilevel"/>
    <w:tmpl w:val="291A3F6C"/>
    <w:lvl w:ilvl="0" w:tplc="936C3E84">
      <w:numFmt w:val="bullet"/>
      <w:lvlText w:val=""/>
      <w:lvlJc w:val="left"/>
      <w:pPr>
        <w:ind w:left="107" w:hanging="38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D1043626">
      <w:numFmt w:val="bullet"/>
      <w:lvlText w:val="•"/>
      <w:lvlJc w:val="left"/>
      <w:pPr>
        <w:ind w:left="580" w:hanging="389"/>
      </w:pPr>
      <w:rPr>
        <w:rFonts w:hint="default"/>
        <w:lang w:val="ru-RU" w:eastAsia="en-US" w:bidi="ar-SA"/>
      </w:rPr>
    </w:lvl>
    <w:lvl w:ilvl="2" w:tplc="A092A9F8">
      <w:numFmt w:val="bullet"/>
      <w:lvlText w:val="•"/>
      <w:lvlJc w:val="left"/>
      <w:pPr>
        <w:ind w:left="1061" w:hanging="389"/>
      </w:pPr>
      <w:rPr>
        <w:rFonts w:hint="default"/>
        <w:lang w:val="ru-RU" w:eastAsia="en-US" w:bidi="ar-SA"/>
      </w:rPr>
    </w:lvl>
    <w:lvl w:ilvl="3" w:tplc="21D8B5F8">
      <w:numFmt w:val="bullet"/>
      <w:lvlText w:val="•"/>
      <w:lvlJc w:val="left"/>
      <w:pPr>
        <w:ind w:left="1541" w:hanging="389"/>
      </w:pPr>
      <w:rPr>
        <w:rFonts w:hint="default"/>
        <w:lang w:val="ru-RU" w:eastAsia="en-US" w:bidi="ar-SA"/>
      </w:rPr>
    </w:lvl>
    <w:lvl w:ilvl="4" w:tplc="6B448B90">
      <w:numFmt w:val="bullet"/>
      <w:lvlText w:val="•"/>
      <w:lvlJc w:val="left"/>
      <w:pPr>
        <w:ind w:left="2022" w:hanging="389"/>
      </w:pPr>
      <w:rPr>
        <w:rFonts w:hint="default"/>
        <w:lang w:val="ru-RU" w:eastAsia="en-US" w:bidi="ar-SA"/>
      </w:rPr>
    </w:lvl>
    <w:lvl w:ilvl="5" w:tplc="B36E013C">
      <w:numFmt w:val="bullet"/>
      <w:lvlText w:val="•"/>
      <w:lvlJc w:val="left"/>
      <w:pPr>
        <w:ind w:left="2503" w:hanging="389"/>
      </w:pPr>
      <w:rPr>
        <w:rFonts w:hint="default"/>
        <w:lang w:val="ru-RU" w:eastAsia="en-US" w:bidi="ar-SA"/>
      </w:rPr>
    </w:lvl>
    <w:lvl w:ilvl="6" w:tplc="B5F03416">
      <w:numFmt w:val="bullet"/>
      <w:lvlText w:val="•"/>
      <w:lvlJc w:val="left"/>
      <w:pPr>
        <w:ind w:left="2983" w:hanging="389"/>
      </w:pPr>
      <w:rPr>
        <w:rFonts w:hint="default"/>
        <w:lang w:val="ru-RU" w:eastAsia="en-US" w:bidi="ar-SA"/>
      </w:rPr>
    </w:lvl>
    <w:lvl w:ilvl="7" w:tplc="BA642B8C">
      <w:numFmt w:val="bullet"/>
      <w:lvlText w:val="•"/>
      <w:lvlJc w:val="left"/>
      <w:pPr>
        <w:ind w:left="3464" w:hanging="389"/>
      </w:pPr>
      <w:rPr>
        <w:rFonts w:hint="default"/>
        <w:lang w:val="ru-RU" w:eastAsia="en-US" w:bidi="ar-SA"/>
      </w:rPr>
    </w:lvl>
    <w:lvl w:ilvl="8" w:tplc="F0D82178">
      <w:numFmt w:val="bullet"/>
      <w:lvlText w:val="•"/>
      <w:lvlJc w:val="left"/>
      <w:pPr>
        <w:ind w:left="3944" w:hanging="389"/>
      </w:pPr>
      <w:rPr>
        <w:rFonts w:hint="default"/>
        <w:lang w:val="ru-RU" w:eastAsia="en-US" w:bidi="ar-SA"/>
      </w:rPr>
    </w:lvl>
  </w:abstractNum>
  <w:abstractNum w:abstractNumId="3">
    <w:nsid w:val="36757048"/>
    <w:multiLevelType w:val="hybridMultilevel"/>
    <w:tmpl w:val="B178D298"/>
    <w:lvl w:ilvl="0" w:tplc="B6265E96">
      <w:numFmt w:val="bullet"/>
      <w:lvlText w:val=""/>
      <w:lvlJc w:val="left"/>
      <w:pPr>
        <w:ind w:left="822" w:hanging="70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1ECFAC6">
      <w:numFmt w:val="bullet"/>
      <w:lvlText w:val="•"/>
      <w:lvlJc w:val="left"/>
      <w:pPr>
        <w:ind w:left="1822" w:hanging="708"/>
      </w:pPr>
      <w:rPr>
        <w:rFonts w:hint="default"/>
        <w:lang w:val="ru-RU" w:eastAsia="en-US" w:bidi="ar-SA"/>
      </w:rPr>
    </w:lvl>
    <w:lvl w:ilvl="2" w:tplc="4B9E8036">
      <w:numFmt w:val="bullet"/>
      <w:lvlText w:val="•"/>
      <w:lvlJc w:val="left"/>
      <w:pPr>
        <w:ind w:left="2825" w:hanging="708"/>
      </w:pPr>
      <w:rPr>
        <w:rFonts w:hint="default"/>
        <w:lang w:val="ru-RU" w:eastAsia="en-US" w:bidi="ar-SA"/>
      </w:rPr>
    </w:lvl>
    <w:lvl w:ilvl="3" w:tplc="FF0E73C4">
      <w:numFmt w:val="bullet"/>
      <w:lvlText w:val="•"/>
      <w:lvlJc w:val="left"/>
      <w:pPr>
        <w:ind w:left="3827" w:hanging="708"/>
      </w:pPr>
      <w:rPr>
        <w:rFonts w:hint="default"/>
        <w:lang w:val="ru-RU" w:eastAsia="en-US" w:bidi="ar-SA"/>
      </w:rPr>
    </w:lvl>
    <w:lvl w:ilvl="4" w:tplc="B57AB266">
      <w:numFmt w:val="bullet"/>
      <w:lvlText w:val="•"/>
      <w:lvlJc w:val="left"/>
      <w:pPr>
        <w:ind w:left="4830" w:hanging="708"/>
      </w:pPr>
      <w:rPr>
        <w:rFonts w:hint="default"/>
        <w:lang w:val="ru-RU" w:eastAsia="en-US" w:bidi="ar-SA"/>
      </w:rPr>
    </w:lvl>
    <w:lvl w:ilvl="5" w:tplc="8A42A222">
      <w:numFmt w:val="bullet"/>
      <w:lvlText w:val="•"/>
      <w:lvlJc w:val="left"/>
      <w:pPr>
        <w:ind w:left="5833" w:hanging="708"/>
      </w:pPr>
      <w:rPr>
        <w:rFonts w:hint="default"/>
        <w:lang w:val="ru-RU" w:eastAsia="en-US" w:bidi="ar-SA"/>
      </w:rPr>
    </w:lvl>
    <w:lvl w:ilvl="6" w:tplc="957C1AD0">
      <w:numFmt w:val="bullet"/>
      <w:lvlText w:val="•"/>
      <w:lvlJc w:val="left"/>
      <w:pPr>
        <w:ind w:left="6835" w:hanging="708"/>
      </w:pPr>
      <w:rPr>
        <w:rFonts w:hint="default"/>
        <w:lang w:val="ru-RU" w:eastAsia="en-US" w:bidi="ar-SA"/>
      </w:rPr>
    </w:lvl>
    <w:lvl w:ilvl="7" w:tplc="12C2082A">
      <w:numFmt w:val="bullet"/>
      <w:lvlText w:val="•"/>
      <w:lvlJc w:val="left"/>
      <w:pPr>
        <w:ind w:left="7838" w:hanging="708"/>
      </w:pPr>
      <w:rPr>
        <w:rFonts w:hint="default"/>
        <w:lang w:val="ru-RU" w:eastAsia="en-US" w:bidi="ar-SA"/>
      </w:rPr>
    </w:lvl>
    <w:lvl w:ilvl="8" w:tplc="7E02A2B0">
      <w:numFmt w:val="bullet"/>
      <w:lvlText w:val="•"/>
      <w:lvlJc w:val="left"/>
      <w:pPr>
        <w:ind w:left="8841" w:hanging="708"/>
      </w:pPr>
      <w:rPr>
        <w:rFonts w:hint="default"/>
        <w:lang w:val="ru-RU" w:eastAsia="en-US" w:bidi="ar-SA"/>
      </w:rPr>
    </w:lvl>
  </w:abstractNum>
  <w:abstractNum w:abstractNumId="4">
    <w:nsid w:val="3A284A13"/>
    <w:multiLevelType w:val="hybridMultilevel"/>
    <w:tmpl w:val="EA5C4B70"/>
    <w:lvl w:ilvl="0" w:tplc="5824E030">
      <w:numFmt w:val="bullet"/>
      <w:lvlText w:val=""/>
      <w:lvlJc w:val="left"/>
      <w:pPr>
        <w:ind w:left="822" w:hanging="70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422622A4">
      <w:numFmt w:val="bullet"/>
      <w:lvlText w:val="•"/>
      <w:lvlJc w:val="left"/>
      <w:pPr>
        <w:ind w:left="1822" w:hanging="708"/>
      </w:pPr>
      <w:rPr>
        <w:rFonts w:hint="default"/>
        <w:lang w:val="ru-RU" w:eastAsia="en-US" w:bidi="ar-SA"/>
      </w:rPr>
    </w:lvl>
    <w:lvl w:ilvl="2" w:tplc="54801BCC">
      <w:numFmt w:val="bullet"/>
      <w:lvlText w:val="•"/>
      <w:lvlJc w:val="left"/>
      <w:pPr>
        <w:ind w:left="2825" w:hanging="708"/>
      </w:pPr>
      <w:rPr>
        <w:rFonts w:hint="default"/>
        <w:lang w:val="ru-RU" w:eastAsia="en-US" w:bidi="ar-SA"/>
      </w:rPr>
    </w:lvl>
    <w:lvl w:ilvl="3" w:tplc="EAEE6B48">
      <w:numFmt w:val="bullet"/>
      <w:lvlText w:val="•"/>
      <w:lvlJc w:val="left"/>
      <w:pPr>
        <w:ind w:left="3827" w:hanging="708"/>
      </w:pPr>
      <w:rPr>
        <w:rFonts w:hint="default"/>
        <w:lang w:val="ru-RU" w:eastAsia="en-US" w:bidi="ar-SA"/>
      </w:rPr>
    </w:lvl>
    <w:lvl w:ilvl="4" w:tplc="24089B8A">
      <w:numFmt w:val="bullet"/>
      <w:lvlText w:val="•"/>
      <w:lvlJc w:val="left"/>
      <w:pPr>
        <w:ind w:left="4830" w:hanging="708"/>
      </w:pPr>
      <w:rPr>
        <w:rFonts w:hint="default"/>
        <w:lang w:val="ru-RU" w:eastAsia="en-US" w:bidi="ar-SA"/>
      </w:rPr>
    </w:lvl>
    <w:lvl w:ilvl="5" w:tplc="6BF28116">
      <w:numFmt w:val="bullet"/>
      <w:lvlText w:val="•"/>
      <w:lvlJc w:val="left"/>
      <w:pPr>
        <w:ind w:left="5833" w:hanging="708"/>
      </w:pPr>
      <w:rPr>
        <w:rFonts w:hint="default"/>
        <w:lang w:val="ru-RU" w:eastAsia="en-US" w:bidi="ar-SA"/>
      </w:rPr>
    </w:lvl>
    <w:lvl w:ilvl="6" w:tplc="BC06B652">
      <w:numFmt w:val="bullet"/>
      <w:lvlText w:val="•"/>
      <w:lvlJc w:val="left"/>
      <w:pPr>
        <w:ind w:left="6835" w:hanging="708"/>
      </w:pPr>
      <w:rPr>
        <w:rFonts w:hint="default"/>
        <w:lang w:val="ru-RU" w:eastAsia="en-US" w:bidi="ar-SA"/>
      </w:rPr>
    </w:lvl>
    <w:lvl w:ilvl="7" w:tplc="08C23986">
      <w:numFmt w:val="bullet"/>
      <w:lvlText w:val="•"/>
      <w:lvlJc w:val="left"/>
      <w:pPr>
        <w:ind w:left="7838" w:hanging="708"/>
      </w:pPr>
      <w:rPr>
        <w:rFonts w:hint="default"/>
        <w:lang w:val="ru-RU" w:eastAsia="en-US" w:bidi="ar-SA"/>
      </w:rPr>
    </w:lvl>
    <w:lvl w:ilvl="8" w:tplc="27CC4586">
      <w:numFmt w:val="bullet"/>
      <w:lvlText w:val="•"/>
      <w:lvlJc w:val="left"/>
      <w:pPr>
        <w:ind w:left="8841" w:hanging="708"/>
      </w:pPr>
      <w:rPr>
        <w:rFonts w:hint="default"/>
        <w:lang w:val="ru-RU" w:eastAsia="en-US" w:bidi="ar-SA"/>
      </w:rPr>
    </w:lvl>
  </w:abstractNum>
  <w:abstractNum w:abstractNumId="5">
    <w:nsid w:val="4A4752B8"/>
    <w:multiLevelType w:val="hybridMultilevel"/>
    <w:tmpl w:val="3A948CAA"/>
    <w:lvl w:ilvl="0" w:tplc="E3D4FC8C">
      <w:start w:val="1"/>
      <w:numFmt w:val="decimal"/>
      <w:lvlText w:val="%1."/>
      <w:lvlJc w:val="left"/>
      <w:pPr>
        <w:ind w:left="1002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33384166">
      <w:numFmt w:val="bullet"/>
      <w:lvlText w:val="•"/>
      <w:lvlJc w:val="left"/>
      <w:pPr>
        <w:ind w:left="1998" w:hanging="269"/>
      </w:pPr>
      <w:rPr>
        <w:lang w:val="ru-RU" w:eastAsia="en-US" w:bidi="ar-SA"/>
      </w:rPr>
    </w:lvl>
    <w:lvl w:ilvl="2" w:tplc="691E0504">
      <w:numFmt w:val="bullet"/>
      <w:lvlText w:val="•"/>
      <w:lvlJc w:val="left"/>
      <w:pPr>
        <w:ind w:left="2997" w:hanging="269"/>
      </w:pPr>
      <w:rPr>
        <w:lang w:val="ru-RU" w:eastAsia="en-US" w:bidi="ar-SA"/>
      </w:rPr>
    </w:lvl>
    <w:lvl w:ilvl="3" w:tplc="C62ACA62">
      <w:numFmt w:val="bullet"/>
      <w:lvlText w:val="•"/>
      <w:lvlJc w:val="left"/>
      <w:pPr>
        <w:ind w:left="3995" w:hanging="269"/>
      </w:pPr>
      <w:rPr>
        <w:lang w:val="ru-RU" w:eastAsia="en-US" w:bidi="ar-SA"/>
      </w:rPr>
    </w:lvl>
    <w:lvl w:ilvl="4" w:tplc="94528986">
      <w:numFmt w:val="bullet"/>
      <w:lvlText w:val="•"/>
      <w:lvlJc w:val="left"/>
      <w:pPr>
        <w:ind w:left="4994" w:hanging="269"/>
      </w:pPr>
      <w:rPr>
        <w:lang w:val="ru-RU" w:eastAsia="en-US" w:bidi="ar-SA"/>
      </w:rPr>
    </w:lvl>
    <w:lvl w:ilvl="5" w:tplc="5974163A">
      <w:numFmt w:val="bullet"/>
      <w:lvlText w:val="•"/>
      <w:lvlJc w:val="left"/>
      <w:pPr>
        <w:ind w:left="5993" w:hanging="269"/>
      </w:pPr>
      <w:rPr>
        <w:lang w:val="ru-RU" w:eastAsia="en-US" w:bidi="ar-SA"/>
      </w:rPr>
    </w:lvl>
    <w:lvl w:ilvl="6" w:tplc="361C20CA">
      <w:numFmt w:val="bullet"/>
      <w:lvlText w:val="•"/>
      <w:lvlJc w:val="left"/>
      <w:pPr>
        <w:ind w:left="6991" w:hanging="269"/>
      </w:pPr>
      <w:rPr>
        <w:lang w:val="ru-RU" w:eastAsia="en-US" w:bidi="ar-SA"/>
      </w:rPr>
    </w:lvl>
    <w:lvl w:ilvl="7" w:tplc="64BCF4AE">
      <w:numFmt w:val="bullet"/>
      <w:lvlText w:val="•"/>
      <w:lvlJc w:val="left"/>
      <w:pPr>
        <w:ind w:left="7990" w:hanging="269"/>
      </w:pPr>
      <w:rPr>
        <w:lang w:val="ru-RU" w:eastAsia="en-US" w:bidi="ar-SA"/>
      </w:rPr>
    </w:lvl>
    <w:lvl w:ilvl="8" w:tplc="4F7C9C6E">
      <w:numFmt w:val="bullet"/>
      <w:lvlText w:val="•"/>
      <w:lvlJc w:val="left"/>
      <w:pPr>
        <w:ind w:left="8989" w:hanging="269"/>
      </w:pPr>
      <w:rPr>
        <w:lang w:val="ru-RU" w:eastAsia="en-US" w:bidi="ar-SA"/>
      </w:rPr>
    </w:lvl>
  </w:abstractNum>
  <w:abstractNum w:abstractNumId="6">
    <w:nsid w:val="52D57FF5"/>
    <w:multiLevelType w:val="hybridMultilevel"/>
    <w:tmpl w:val="48FE8E78"/>
    <w:lvl w:ilvl="0" w:tplc="0EE49380">
      <w:numFmt w:val="bullet"/>
      <w:lvlText w:val="-"/>
      <w:lvlJc w:val="left"/>
      <w:pPr>
        <w:ind w:left="82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326ADB4">
      <w:numFmt w:val="bullet"/>
      <w:lvlText w:val="-"/>
      <w:lvlJc w:val="left"/>
      <w:pPr>
        <w:ind w:left="822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53ECEA10">
      <w:numFmt w:val="bullet"/>
      <w:lvlText w:val="•"/>
      <w:lvlJc w:val="left"/>
      <w:pPr>
        <w:ind w:left="2825" w:hanging="284"/>
      </w:pPr>
      <w:rPr>
        <w:rFonts w:hint="default"/>
        <w:lang w:val="ru-RU" w:eastAsia="en-US" w:bidi="ar-SA"/>
      </w:rPr>
    </w:lvl>
    <w:lvl w:ilvl="3" w:tplc="E612DE0A">
      <w:numFmt w:val="bullet"/>
      <w:lvlText w:val="•"/>
      <w:lvlJc w:val="left"/>
      <w:pPr>
        <w:ind w:left="3827" w:hanging="284"/>
      </w:pPr>
      <w:rPr>
        <w:rFonts w:hint="default"/>
        <w:lang w:val="ru-RU" w:eastAsia="en-US" w:bidi="ar-SA"/>
      </w:rPr>
    </w:lvl>
    <w:lvl w:ilvl="4" w:tplc="D7FA4FB8">
      <w:numFmt w:val="bullet"/>
      <w:lvlText w:val="•"/>
      <w:lvlJc w:val="left"/>
      <w:pPr>
        <w:ind w:left="4830" w:hanging="284"/>
      </w:pPr>
      <w:rPr>
        <w:rFonts w:hint="default"/>
        <w:lang w:val="ru-RU" w:eastAsia="en-US" w:bidi="ar-SA"/>
      </w:rPr>
    </w:lvl>
    <w:lvl w:ilvl="5" w:tplc="CCDC99FC">
      <w:numFmt w:val="bullet"/>
      <w:lvlText w:val="•"/>
      <w:lvlJc w:val="left"/>
      <w:pPr>
        <w:ind w:left="5833" w:hanging="284"/>
      </w:pPr>
      <w:rPr>
        <w:rFonts w:hint="default"/>
        <w:lang w:val="ru-RU" w:eastAsia="en-US" w:bidi="ar-SA"/>
      </w:rPr>
    </w:lvl>
    <w:lvl w:ilvl="6" w:tplc="C2DACE78">
      <w:numFmt w:val="bullet"/>
      <w:lvlText w:val="•"/>
      <w:lvlJc w:val="left"/>
      <w:pPr>
        <w:ind w:left="6835" w:hanging="284"/>
      </w:pPr>
      <w:rPr>
        <w:rFonts w:hint="default"/>
        <w:lang w:val="ru-RU" w:eastAsia="en-US" w:bidi="ar-SA"/>
      </w:rPr>
    </w:lvl>
    <w:lvl w:ilvl="7" w:tplc="87E62A42">
      <w:numFmt w:val="bullet"/>
      <w:lvlText w:val="•"/>
      <w:lvlJc w:val="left"/>
      <w:pPr>
        <w:ind w:left="7838" w:hanging="284"/>
      </w:pPr>
      <w:rPr>
        <w:rFonts w:hint="default"/>
        <w:lang w:val="ru-RU" w:eastAsia="en-US" w:bidi="ar-SA"/>
      </w:rPr>
    </w:lvl>
    <w:lvl w:ilvl="8" w:tplc="A6CECB2E">
      <w:numFmt w:val="bullet"/>
      <w:lvlText w:val="•"/>
      <w:lvlJc w:val="left"/>
      <w:pPr>
        <w:ind w:left="8841" w:hanging="284"/>
      </w:pPr>
      <w:rPr>
        <w:rFonts w:hint="default"/>
        <w:lang w:val="ru-RU" w:eastAsia="en-US" w:bidi="ar-SA"/>
      </w:rPr>
    </w:lvl>
  </w:abstractNum>
  <w:abstractNum w:abstractNumId="7">
    <w:nsid w:val="72ED2D2F"/>
    <w:multiLevelType w:val="hybridMultilevel"/>
    <w:tmpl w:val="233E659C"/>
    <w:lvl w:ilvl="0" w:tplc="93C214D8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974BBEA">
      <w:numFmt w:val="bullet"/>
      <w:lvlText w:val="•"/>
      <w:lvlJc w:val="left"/>
      <w:pPr>
        <w:ind w:left="580" w:hanging="152"/>
      </w:pPr>
      <w:rPr>
        <w:rFonts w:hint="default"/>
        <w:lang w:val="ru-RU" w:eastAsia="en-US" w:bidi="ar-SA"/>
      </w:rPr>
    </w:lvl>
    <w:lvl w:ilvl="2" w:tplc="A724A6E4">
      <w:numFmt w:val="bullet"/>
      <w:lvlText w:val="•"/>
      <w:lvlJc w:val="left"/>
      <w:pPr>
        <w:ind w:left="1061" w:hanging="152"/>
      </w:pPr>
      <w:rPr>
        <w:rFonts w:hint="default"/>
        <w:lang w:val="ru-RU" w:eastAsia="en-US" w:bidi="ar-SA"/>
      </w:rPr>
    </w:lvl>
    <w:lvl w:ilvl="3" w:tplc="FAA41D38">
      <w:numFmt w:val="bullet"/>
      <w:lvlText w:val="•"/>
      <w:lvlJc w:val="left"/>
      <w:pPr>
        <w:ind w:left="1541" w:hanging="152"/>
      </w:pPr>
      <w:rPr>
        <w:rFonts w:hint="default"/>
        <w:lang w:val="ru-RU" w:eastAsia="en-US" w:bidi="ar-SA"/>
      </w:rPr>
    </w:lvl>
    <w:lvl w:ilvl="4" w:tplc="76284474">
      <w:numFmt w:val="bullet"/>
      <w:lvlText w:val="•"/>
      <w:lvlJc w:val="left"/>
      <w:pPr>
        <w:ind w:left="2022" w:hanging="152"/>
      </w:pPr>
      <w:rPr>
        <w:rFonts w:hint="default"/>
        <w:lang w:val="ru-RU" w:eastAsia="en-US" w:bidi="ar-SA"/>
      </w:rPr>
    </w:lvl>
    <w:lvl w:ilvl="5" w:tplc="8FB832AE">
      <w:numFmt w:val="bullet"/>
      <w:lvlText w:val="•"/>
      <w:lvlJc w:val="left"/>
      <w:pPr>
        <w:ind w:left="2503" w:hanging="152"/>
      </w:pPr>
      <w:rPr>
        <w:rFonts w:hint="default"/>
        <w:lang w:val="ru-RU" w:eastAsia="en-US" w:bidi="ar-SA"/>
      </w:rPr>
    </w:lvl>
    <w:lvl w:ilvl="6" w:tplc="AE6626D6">
      <w:numFmt w:val="bullet"/>
      <w:lvlText w:val="•"/>
      <w:lvlJc w:val="left"/>
      <w:pPr>
        <w:ind w:left="2983" w:hanging="152"/>
      </w:pPr>
      <w:rPr>
        <w:rFonts w:hint="default"/>
        <w:lang w:val="ru-RU" w:eastAsia="en-US" w:bidi="ar-SA"/>
      </w:rPr>
    </w:lvl>
    <w:lvl w:ilvl="7" w:tplc="30EC374C">
      <w:numFmt w:val="bullet"/>
      <w:lvlText w:val="•"/>
      <w:lvlJc w:val="left"/>
      <w:pPr>
        <w:ind w:left="3464" w:hanging="152"/>
      </w:pPr>
      <w:rPr>
        <w:rFonts w:hint="default"/>
        <w:lang w:val="ru-RU" w:eastAsia="en-US" w:bidi="ar-SA"/>
      </w:rPr>
    </w:lvl>
    <w:lvl w:ilvl="8" w:tplc="DA2A16A6">
      <w:numFmt w:val="bullet"/>
      <w:lvlText w:val="•"/>
      <w:lvlJc w:val="left"/>
      <w:pPr>
        <w:ind w:left="3944" w:hanging="15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7"/>
  </w:num>
  <w:num w:numId="6">
    <w:abstractNumId w:val="2"/>
  </w:num>
  <w:num w:numId="7">
    <w:abstractNumId w:val="0"/>
  </w:num>
  <w:num w:numId="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600F2"/>
    <w:rsid w:val="001709EB"/>
    <w:rsid w:val="005147CB"/>
    <w:rsid w:val="00C600F2"/>
    <w:rsid w:val="00FA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4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2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14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47C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4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2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14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47C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3847</Words>
  <Characters>21931</Characters>
  <Application>Microsoft Office Word</Application>
  <DocSecurity>0</DocSecurity>
  <Lines>182</Lines>
  <Paragraphs>51</Paragraphs>
  <ScaleCrop>false</ScaleCrop>
  <Company/>
  <LinksUpToDate>false</LinksUpToDate>
  <CharactersWithSpaces>25727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</dc:creator>
  <cp:lastModifiedBy>Секретарь</cp:lastModifiedBy>
  <cp:revision>3</cp:revision>
  <dcterms:created xsi:type="dcterms:W3CDTF">2022-03-28T12:01:00Z</dcterms:created>
  <dcterms:modified xsi:type="dcterms:W3CDTF">2022-03-28T12:08:00Z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2022-03-28T00:00:00Z</vt:filetime>
  </property>
</Properties>
</file>